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DD8" w:rsidRDefault="00B87DD8" w:rsidP="00B87DD8">
      <w:pPr>
        <w:jc w:val="center"/>
        <w:rPr>
          <w:sz w:val="28"/>
          <w:lang w:val="en-US"/>
        </w:rPr>
      </w:pPr>
      <w:r>
        <w:rPr>
          <w:noProof/>
          <w:sz w:val="28"/>
          <w:lang w:eastAsia="ru-RU"/>
        </w:rPr>
        <w:drawing>
          <wp:inline distT="0" distB="0" distL="0" distR="0">
            <wp:extent cx="457200" cy="485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ТЕРРИТОРИАЛЬНАЯ  ИЗБИРАТЕЛЬНАЯ КОМИССИЯ </w:t>
      </w:r>
    </w:p>
    <w:p w:rsidR="00B87DD8" w:rsidRDefault="00B87DD8" w:rsidP="00B87DD8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sz w:val="28"/>
        </w:rPr>
        <w:t>САЛЬСКОГО РАЙОНА РОСТОВСКОЙ ОБЛАСТИ</w:t>
      </w:r>
      <w:r>
        <w:rPr>
          <w:rFonts w:ascii="Times New Roman" w:hAnsi="Times New Roman"/>
          <w:b/>
        </w:rPr>
        <w:t xml:space="preserve"> </w:t>
      </w: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</w:p>
    <w:p w:rsidR="00B87DD8" w:rsidRDefault="00B87DD8" w:rsidP="00B87DD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B87DD8" w:rsidRPr="00750D97" w:rsidRDefault="00F06E68" w:rsidP="00B87DD8">
      <w:pPr>
        <w:tabs>
          <w:tab w:val="left" w:pos="750"/>
          <w:tab w:val="left" w:pos="900"/>
        </w:tabs>
        <w:suppressAutoHyphens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июля 2023</w:t>
      </w:r>
      <w:r w:rsidR="00B87DD8" w:rsidRPr="00750D97">
        <w:rPr>
          <w:rFonts w:ascii="Times New Roman" w:hAnsi="Times New Roman"/>
          <w:sz w:val="28"/>
          <w:szCs w:val="28"/>
        </w:rPr>
        <w:t xml:space="preserve"> г.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68</w:t>
      </w:r>
      <w:r w:rsidR="002E43D0">
        <w:rPr>
          <w:rFonts w:ascii="Times New Roman" w:hAnsi="Times New Roman"/>
          <w:sz w:val="28"/>
          <w:szCs w:val="28"/>
        </w:rPr>
        <w:t>-8</w:t>
      </w:r>
    </w:p>
    <w:p w:rsidR="00B87DD8" w:rsidRPr="0063622C" w:rsidRDefault="00B87DD8" w:rsidP="00B87DD8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Сальск</w:t>
      </w:r>
    </w:p>
    <w:tbl>
      <w:tblPr>
        <w:tblpPr w:leftFromText="180" w:rightFromText="180" w:vertAnchor="text" w:horzAnchor="page" w:tblpX="3317" w:tblpY="247"/>
        <w:tblW w:w="0" w:type="auto"/>
        <w:tblLayout w:type="fixed"/>
        <w:tblLook w:val="0000"/>
      </w:tblPr>
      <w:tblGrid>
        <w:gridCol w:w="6137"/>
      </w:tblGrid>
      <w:tr w:rsidR="00B87DD8" w:rsidRPr="00F06E68" w:rsidTr="00A2341E">
        <w:trPr>
          <w:trHeight w:val="1549"/>
        </w:trPr>
        <w:tc>
          <w:tcPr>
            <w:tcW w:w="6137" w:type="dxa"/>
            <w:shd w:val="clear" w:color="auto" w:fill="auto"/>
          </w:tcPr>
          <w:p w:rsidR="00B827E6" w:rsidRPr="00F06E68" w:rsidRDefault="00F06E68" w:rsidP="00B87DD8">
            <w:pPr>
              <w:pStyle w:val="ConsPlusNonformat"/>
              <w:widowControl/>
              <w:ind w:right="109"/>
              <w:rPr>
                <w:rFonts w:ascii="Times New Roman" w:hAnsi="Times New Roman" w:cs="Times New Roman"/>
                <w:b/>
                <w:bCs/>
                <w:iCs/>
                <w:sz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О согласовании сокращенного </w:t>
            </w:r>
            <w:r w:rsidR="00B87DD8" w:rsidRPr="00F06E6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наимено</w:t>
            </w:r>
            <w:r w:rsidR="00B827E6" w:rsidRPr="00F06E6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вания </w:t>
            </w:r>
            <w:r w:rsidR="00B87DD8" w:rsidRPr="00F06E6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 xml:space="preserve"> </w:t>
            </w:r>
            <w:r w:rsidR="00467316" w:rsidRPr="00F06E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Регионального отделения</w:t>
            </w:r>
            <w:r w:rsidR="00CF05C4" w:rsidRPr="00F06E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 Ростовской области  Политической партии</w:t>
            </w:r>
            <w:r w:rsidR="00467316" w:rsidRPr="00F06E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CF05C4" w:rsidRPr="00F06E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«НОВЫЕ ЛЮДИ»</w:t>
            </w:r>
            <w:r w:rsidR="00467316" w:rsidRPr="00F06E6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B87DD8" w:rsidRPr="00F06E6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B87DD8" w:rsidRPr="00F06E68"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для использования в избирательных документах при проведении</w:t>
            </w:r>
            <w:r w:rsidR="00B87DD8"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</w:t>
            </w:r>
            <w:r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>дополнительных выборов депутата</w:t>
            </w:r>
            <w:r w:rsidR="00914A33"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Собрания депутатов Сальского городского поселения</w:t>
            </w:r>
            <w:r w:rsidR="008A07E8"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пятого</w:t>
            </w:r>
            <w:r w:rsidR="00B87DD8"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созыва </w:t>
            </w:r>
            <w:r w:rsidRPr="00F06E68">
              <w:rPr>
                <w:rFonts w:ascii="Times New Roman" w:hAnsi="Times New Roman" w:cs="Times New Roman"/>
                <w:b/>
                <w:bCs/>
                <w:iCs/>
                <w:sz w:val="28"/>
              </w:rPr>
              <w:t xml:space="preserve"> по многомандатному избирательному округу   № 1</w:t>
            </w:r>
          </w:p>
          <w:p w:rsidR="00B87DD8" w:rsidRPr="00F06E68" w:rsidRDefault="00B87DD8" w:rsidP="00B87DD8">
            <w:pPr>
              <w:pStyle w:val="ConsPlusNonformat"/>
              <w:widowControl/>
              <w:ind w:right="109"/>
              <w:rPr>
                <w:b/>
                <w:szCs w:val="28"/>
              </w:rPr>
            </w:pPr>
          </w:p>
        </w:tc>
      </w:tr>
    </w:tbl>
    <w:p w:rsidR="00B87DD8" w:rsidRPr="00F06E68" w:rsidRDefault="00B87DD8" w:rsidP="00B87DD8">
      <w:pPr>
        <w:jc w:val="center"/>
      </w:pPr>
    </w:p>
    <w:p w:rsidR="00B87DD8" w:rsidRPr="00F06E68" w:rsidRDefault="00B87DD8" w:rsidP="00B87DD8">
      <w:pPr>
        <w:ind w:left="1559" w:right="1446"/>
        <w:jc w:val="both"/>
        <w:rPr>
          <w:b/>
          <w:bCs/>
          <w:color w:val="FF0000"/>
        </w:rPr>
      </w:pPr>
    </w:p>
    <w:p w:rsidR="00B87DD8" w:rsidRPr="00F06E68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F06E68" w:rsidRDefault="00B87DD8" w:rsidP="00B87DD8">
      <w:pPr>
        <w:ind w:firstLine="547"/>
        <w:jc w:val="both"/>
        <w:rPr>
          <w:color w:val="FF0000"/>
          <w:szCs w:val="28"/>
        </w:rPr>
      </w:pPr>
    </w:p>
    <w:p w:rsidR="00B87DD8" w:rsidRPr="00F06E68" w:rsidRDefault="00B87DD8" w:rsidP="00B87DD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</w:pPr>
    </w:p>
    <w:p w:rsidR="00B87DD8" w:rsidRPr="00F06E68" w:rsidRDefault="00B87DD8" w:rsidP="00B87DD8">
      <w:pPr>
        <w:spacing w:after="0" w:line="240" w:lineRule="auto"/>
        <w:ind w:left="1134" w:right="1101"/>
        <w:rPr>
          <w:rFonts w:ascii="Times New Roman" w:eastAsia="Times New Roman" w:hAnsi="Times New Roman" w:cs="Times New Roman"/>
          <w:b/>
          <w:bCs/>
          <w:color w:val="FF0000"/>
          <w:sz w:val="28"/>
          <w:szCs w:val="20"/>
          <w:lang w:eastAsia="ru-RU"/>
        </w:rPr>
      </w:pPr>
    </w:p>
    <w:p w:rsidR="00B87DD8" w:rsidRPr="00F06E68" w:rsidRDefault="00B87DD8" w:rsidP="00B87DD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</w:t>
      </w:r>
      <w:r w:rsidR="00F06E68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протокол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Общего собрания </w:t>
      </w:r>
      <w:r w:rsidR="00467316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Регионального отделения в Ростовской области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«</w:t>
      </w:r>
      <w:r w:rsidR="00CF05C4" w:rsidRPr="00F06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658CD" w:rsidRPr="00F06E68">
        <w:rPr>
          <w:rFonts w:ascii="Times New Roman" w:eastAsia="Times New Roman" w:hAnsi="Times New Roman" w:cs="Times New Roman"/>
          <w:bCs/>
          <w:sz w:val="28"/>
          <w:szCs w:val="24"/>
        </w:rPr>
        <w:t xml:space="preserve">от </w:t>
      </w:r>
      <w:r w:rsidR="00F06E68" w:rsidRPr="00F06E68">
        <w:rPr>
          <w:rFonts w:ascii="Times New Roman" w:eastAsia="Times New Roman" w:hAnsi="Times New Roman" w:cs="Times New Roman"/>
          <w:bCs/>
          <w:sz w:val="28"/>
          <w:szCs w:val="24"/>
        </w:rPr>
        <w:t>15</w:t>
      </w:r>
      <w:r w:rsidRPr="00F06E68">
        <w:rPr>
          <w:rFonts w:ascii="Times New Roman" w:eastAsia="Times New Roman" w:hAnsi="Times New Roman" w:cs="Times New Roman"/>
          <w:bCs/>
          <w:sz w:val="28"/>
          <w:szCs w:val="24"/>
        </w:rPr>
        <w:t>.07.202</w:t>
      </w:r>
      <w:r w:rsidR="00F06E68" w:rsidRPr="00F06E68">
        <w:rPr>
          <w:rFonts w:ascii="Times New Roman" w:eastAsia="Times New Roman" w:hAnsi="Times New Roman" w:cs="Times New Roman"/>
          <w:bCs/>
          <w:sz w:val="28"/>
          <w:szCs w:val="24"/>
        </w:rPr>
        <w:t>3</w:t>
      </w:r>
      <w:r w:rsidR="00CF05C4" w:rsidRPr="00F06E68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B827E6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статьей 23 Областного закона от 12.05.2016 № 525-ЗС «О выборах и референдумах в Ростовской области»,</w:t>
      </w:r>
    </w:p>
    <w:p w:rsidR="00B87DD8" w:rsidRPr="00F06E68" w:rsidRDefault="00B87DD8" w:rsidP="00B87DD8">
      <w:pPr>
        <w:spacing w:line="240" w:lineRule="auto"/>
        <w:ind w:left="1418" w:right="1700"/>
        <w:rPr>
          <w:rFonts w:ascii="Times New Roman" w:hAnsi="Times New Roman"/>
          <w:sz w:val="28"/>
          <w:szCs w:val="28"/>
        </w:rPr>
      </w:pPr>
    </w:p>
    <w:p w:rsidR="00B87DD8" w:rsidRPr="00F06E68" w:rsidRDefault="00B87DD8" w:rsidP="00B827E6">
      <w:pPr>
        <w:spacing w:line="240" w:lineRule="auto"/>
        <w:ind w:firstLine="510"/>
        <w:jc w:val="center"/>
        <w:rPr>
          <w:rFonts w:ascii="Times New Roman" w:hAnsi="Times New Roman"/>
          <w:sz w:val="28"/>
          <w:szCs w:val="28"/>
        </w:rPr>
      </w:pPr>
      <w:r w:rsidRPr="00F06E68">
        <w:rPr>
          <w:rFonts w:ascii="Times New Roman" w:hAnsi="Times New Roman"/>
          <w:sz w:val="28"/>
          <w:szCs w:val="28"/>
        </w:rPr>
        <w:t>Территориальная избирательная комиссия Сальского района Ростовской области  ПОСТАНОВЛЯЕТ:</w:t>
      </w:r>
    </w:p>
    <w:p w:rsidR="00B87DD8" w:rsidRPr="00F06E6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Согласовать использование в избирательных документах</w:t>
      </w:r>
      <w:r w:rsidR="00467316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Регионального отделения в Ростовской области Политической партии «</w:t>
      </w:r>
      <w:r w:rsidR="00CF05C4" w:rsidRPr="00F06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ЛЮДИ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F06E68"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Pr="00F06E68">
        <w:rPr>
          <w:rFonts w:ascii="Times New Roman" w:hAnsi="Times New Roman" w:cs="Times New Roman"/>
          <w:bCs/>
          <w:iCs/>
          <w:sz w:val="28"/>
        </w:rPr>
        <w:t xml:space="preserve"> </w:t>
      </w:r>
      <w:r w:rsidR="00F06E68" w:rsidRPr="00F06E68">
        <w:rPr>
          <w:rFonts w:ascii="Times New Roman" w:hAnsi="Times New Roman" w:cs="Times New Roman"/>
          <w:bCs/>
          <w:iCs/>
          <w:sz w:val="28"/>
        </w:rPr>
        <w:t xml:space="preserve">дополнительных </w:t>
      </w:r>
      <w:r w:rsidRPr="00F06E68">
        <w:rPr>
          <w:rFonts w:ascii="Times New Roman" w:hAnsi="Times New Roman" w:cs="Times New Roman"/>
          <w:bCs/>
          <w:iCs/>
          <w:sz w:val="28"/>
        </w:rPr>
        <w:t>выборах</w:t>
      </w:r>
      <w:r w:rsidR="00914A33" w:rsidRPr="00F06E68">
        <w:rPr>
          <w:rFonts w:ascii="Times New Roman" w:hAnsi="Times New Roman" w:cs="Times New Roman"/>
          <w:bCs/>
          <w:iCs/>
          <w:sz w:val="28"/>
        </w:rPr>
        <w:t xml:space="preserve"> д</w:t>
      </w:r>
      <w:r w:rsidR="00F06E68" w:rsidRPr="00F06E68">
        <w:rPr>
          <w:rFonts w:ascii="Times New Roman" w:hAnsi="Times New Roman" w:cs="Times New Roman"/>
          <w:bCs/>
          <w:iCs/>
          <w:sz w:val="28"/>
        </w:rPr>
        <w:t>епутата</w:t>
      </w:r>
      <w:r w:rsidR="00914A33" w:rsidRPr="00F06E68">
        <w:rPr>
          <w:rFonts w:ascii="Times New Roman" w:hAnsi="Times New Roman" w:cs="Times New Roman"/>
          <w:bCs/>
          <w:iCs/>
          <w:sz w:val="28"/>
        </w:rPr>
        <w:t xml:space="preserve"> Собрания</w:t>
      </w:r>
      <w:r w:rsidR="008A07E8" w:rsidRPr="00F06E68">
        <w:rPr>
          <w:rFonts w:ascii="Times New Roman" w:hAnsi="Times New Roman" w:cs="Times New Roman"/>
          <w:bCs/>
          <w:iCs/>
          <w:sz w:val="28"/>
        </w:rPr>
        <w:t xml:space="preserve"> депутатов  </w:t>
      </w:r>
      <w:r w:rsidR="00914A33" w:rsidRPr="00F06E68">
        <w:rPr>
          <w:rFonts w:ascii="Times New Roman" w:hAnsi="Times New Roman" w:cs="Times New Roman"/>
          <w:bCs/>
          <w:iCs/>
          <w:sz w:val="28"/>
        </w:rPr>
        <w:t xml:space="preserve">Сальского </w:t>
      </w:r>
      <w:r w:rsidR="008A07E8" w:rsidRPr="00F06E68">
        <w:rPr>
          <w:rFonts w:ascii="Times New Roman" w:hAnsi="Times New Roman" w:cs="Times New Roman"/>
          <w:bCs/>
          <w:iCs/>
          <w:sz w:val="28"/>
        </w:rPr>
        <w:t>городског</w:t>
      </w:r>
      <w:r w:rsidRPr="00F06E68">
        <w:rPr>
          <w:rFonts w:ascii="Times New Roman" w:hAnsi="Times New Roman" w:cs="Times New Roman"/>
          <w:bCs/>
          <w:iCs/>
          <w:sz w:val="28"/>
        </w:rPr>
        <w:t>о</w:t>
      </w:r>
      <w:r w:rsidR="00914A33" w:rsidRPr="00F06E68">
        <w:rPr>
          <w:rFonts w:ascii="Times New Roman" w:hAnsi="Times New Roman" w:cs="Times New Roman"/>
          <w:bCs/>
          <w:iCs/>
          <w:sz w:val="28"/>
        </w:rPr>
        <w:t xml:space="preserve">  поселения</w:t>
      </w:r>
      <w:r w:rsidR="008A07E8" w:rsidRPr="00F06E68">
        <w:rPr>
          <w:rFonts w:ascii="Times New Roman" w:hAnsi="Times New Roman" w:cs="Times New Roman"/>
          <w:bCs/>
          <w:iCs/>
          <w:sz w:val="28"/>
        </w:rPr>
        <w:t xml:space="preserve"> пятого</w:t>
      </w:r>
      <w:r w:rsidRPr="00F06E68">
        <w:rPr>
          <w:rFonts w:ascii="Times New Roman" w:hAnsi="Times New Roman" w:cs="Times New Roman"/>
          <w:bCs/>
          <w:iCs/>
          <w:sz w:val="28"/>
        </w:rPr>
        <w:t xml:space="preserve"> созыва </w:t>
      </w:r>
      <w:r w:rsidR="00F06E68" w:rsidRPr="00F06E68">
        <w:rPr>
          <w:rFonts w:ascii="Times New Roman" w:hAnsi="Times New Roman" w:cs="Times New Roman"/>
          <w:bCs/>
          <w:iCs/>
          <w:sz w:val="28"/>
        </w:rPr>
        <w:t xml:space="preserve"> по многомандатному избирательному округу № 1 </w:t>
      </w:r>
      <w:r w:rsid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сокращенного</w:t>
      </w:r>
      <w:r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наименования: «</w:t>
      </w:r>
      <w:r w:rsidR="00F06E68">
        <w:rPr>
          <w:rFonts w:ascii="Times New Roman" w:hAnsi="Times New Roman" w:cs="Times New Roman"/>
          <w:bCs/>
          <w:sz w:val="28"/>
          <w:szCs w:val="28"/>
        </w:rPr>
        <w:t xml:space="preserve">РО  в </w:t>
      </w:r>
      <w:r w:rsidR="00CF05C4" w:rsidRPr="00F06E68">
        <w:rPr>
          <w:rFonts w:ascii="Times New Roman" w:hAnsi="Times New Roman" w:cs="Times New Roman"/>
          <w:bCs/>
          <w:sz w:val="28"/>
          <w:szCs w:val="28"/>
        </w:rPr>
        <w:t xml:space="preserve"> РОСТОВСКОЙ ОБЛАСТИ </w:t>
      </w:r>
      <w:r w:rsidR="00CF05C4" w:rsidRPr="00F06E68">
        <w:rPr>
          <w:rFonts w:ascii="Times New Roman" w:hAnsi="Times New Roman" w:cs="Times New Roman"/>
          <w:b/>
          <w:bCs/>
          <w:sz w:val="28"/>
          <w:szCs w:val="28"/>
        </w:rPr>
        <w:t>ПАРТИИ</w:t>
      </w:r>
      <w:r w:rsidR="00EC0C5E" w:rsidRPr="00F06E6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F05C4" w:rsidRPr="00F06E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НОВЫЕ ЛЮДИ</w:t>
      </w:r>
      <w:r w:rsidR="00CF05C4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504A6A" w:rsidRPr="00F06E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87DD8" w:rsidRPr="00F06E68" w:rsidRDefault="00B87DD8" w:rsidP="008E6859">
      <w:pPr>
        <w:pStyle w:val="a3"/>
        <w:numPr>
          <w:ilvl w:val="0"/>
          <w:numId w:val="2"/>
        </w:numPr>
        <w:suppressAutoHyphens/>
        <w:ind w:left="0" w:firstLine="425"/>
        <w:rPr>
          <w:szCs w:val="28"/>
        </w:rPr>
      </w:pPr>
      <w:r w:rsidRPr="00F06E68">
        <w:rPr>
          <w:szCs w:val="28"/>
        </w:rPr>
        <w:lastRenderedPageBreak/>
        <w:t>Разместить настоящее постановление на официальном сайте Избирательной комиссии Ростовской области в информационно-телекоммуникационной сети «Интернет».</w:t>
      </w:r>
    </w:p>
    <w:p w:rsidR="00B87DD8" w:rsidRPr="00F06E68" w:rsidRDefault="00B87DD8" w:rsidP="008E6859">
      <w:pPr>
        <w:pStyle w:val="ab"/>
        <w:numPr>
          <w:ilvl w:val="0"/>
          <w:numId w:val="2"/>
        </w:numPr>
        <w:spacing w:after="0" w:line="360" w:lineRule="auto"/>
        <w:ind w:left="0" w:firstLine="425"/>
        <w:jc w:val="both"/>
        <w:rPr>
          <w:rFonts w:ascii="Times New Roman" w:hAnsi="Times New Roman"/>
          <w:sz w:val="28"/>
          <w:szCs w:val="28"/>
        </w:rPr>
      </w:pPr>
      <w:r w:rsidRPr="00F06E68">
        <w:rPr>
          <w:rFonts w:ascii="Times New Roman" w:hAnsi="Times New Roman"/>
          <w:sz w:val="28"/>
          <w:szCs w:val="28"/>
        </w:rPr>
        <w:t>Контроль за выполнением настоящего постановления возложить на секретаря Территориальной избирательной комиссии Сальского района Ростовской области Чернявскую Наталию Сергеевну.</w:t>
      </w: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6E68">
        <w:rPr>
          <w:rFonts w:ascii="Times New Roman" w:hAnsi="Times New Roman"/>
          <w:sz w:val="28"/>
          <w:szCs w:val="28"/>
        </w:rPr>
        <w:t>Председатель комиссии</w:t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  <w:t>О.И. Коломийцева</w:t>
      </w: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F06E68">
        <w:rPr>
          <w:rFonts w:ascii="Times New Roman" w:hAnsi="Times New Roman"/>
          <w:sz w:val="28"/>
          <w:szCs w:val="28"/>
        </w:rPr>
        <w:t>Секретарь комиссии</w:t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</w:r>
      <w:r w:rsidRPr="00F06E68">
        <w:rPr>
          <w:rFonts w:ascii="Times New Roman" w:hAnsi="Times New Roman"/>
          <w:sz w:val="28"/>
          <w:szCs w:val="28"/>
        </w:rPr>
        <w:tab/>
        <w:t>Н.С. Чернявская</w:t>
      </w:r>
    </w:p>
    <w:p w:rsidR="00B87DD8" w:rsidRPr="00F06E68" w:rsidRDefault="00B87DD8" w:rsidP="00B87DD8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6681D" w:rsidRPr="00F06E68" w:rsidRDefault="0046681D" w:rsidP="0046681D">
      <w:pPr>
        <w:pStyle w:val="a3"/>
        <w:ind w:firstLine="567"/>
      </w:pPr>
    </w:p>
    <w:p w:rsidR="0046681D" w:rsidRPr="00F06E68" w:rsidRDefault="0046681D" w:rsidP="0046681D"/>
    <w:p w:rsidR="0046681D" w:rsidRPr="00F06E68" w:rsidRDefault="0046681D" w:rsidP="0046681D"/>
    <w:p w:rsidR="00F504A4" w:rsidRPr="00F06E68" w:rsidRDefault="00F504A4"/>
    <w:sectPr w:rsidR="00F504A4" w:rsidRPr="00F06E68" w:rsidSect="005E29DC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073" w:rsidRDefault="00B74073">
      <w:pPr>
        <w:spacing w:after="0" w:line="240" w:lineRule="auto"/>
      </w:pPr>
      <w:r>
        <w:separator/>
      </w:r>
    </w:p>
  </w:endnote>
  <w:endnote w:type="continuationSeparator" w:id="1">
    <w:p w:rsidR="00B74073" w:rsidRDefault="00B74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073" w:rsidRDefault="00B74073">
      <w:pPr>
        <w:spacing w:after="0" w:line="240" w:lineRule="auto"/>
      </w:pPr>
      <w:r>
        <w:separator/>
      </w:r>
    </w:p>
  </w:footnote>
  <w:footnote w:type="continuationSeparator" w:id="1">
    <w:p w:rsidR="00B74073" w:rsidRDefault="00B74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A937EC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140BC9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F06E68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B74073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E01C6"/>
    <w:multiLevelType w:val="hybridMultilevel"/>
    <w:tmpl w:val="82E88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681D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C6947"/>
    <w:rsid w:val="000C747F"/>
    <w:rsid w:val="000E2B24"/>
    <w:rsid w:val="000F1D0E"/>
    <w:rsid w:val="00102D63"/>
    <w:rsid w:val="00117C73"/>
    <w:rsid w:val="00140BC9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02DF2"/>
    <w:rsid w:val="002417D1"/>
    <w:rsid w:val="0024693E"/>
    <w:rsid w:val="00246FFA"/>
    <w:rsid w:val="00260B47"/>
    <w:rsid w:val="00265131"/>
    <w:rsid w:val="00283042"/>
    <w:rsid w:val="00285FD1"/>
    <w:rsid w:val="002A649B"/>
    <w:rsid w:val="002B5A47"/>
    <w:rsid w:val="002C3DDD"/>
    <w:rsid w:val="002D05F4"/>
    <w:rsid w:val="002D0A63"/>
    <w:rsid w:val="002D2BDD"/>
    <w:rsid w:val="002D4D91"/>
    <w:rsid w:val="002E43D0"/>
    <w:rsid w:val="00336F8A"/>
    <w:rsid w:val="003A34E6"/>
    <w:rsid w:val="003C257B"/>
    <w:rsid w:val="003E6162"/>
    <w:rsid w:val="003E7DC6"/>
    <w:rsid w:val="003F448B"/>
    <w:rsid w:val="00400FF5"/>
    <w:rsid w:val="00432FF6"/>
    <w:rsid w:val="004456D6"/>
    <w:rsid w:val="00452B16"/>
    <w:rsid w:val="004664FD"/>
    <w:rsid w:val="0046681D"/>
    <w:rsid w:val="00467316"/>
    <w:rsid w:val="00473568"/>
    <w:rsid w:val="004A259A"/>
    <w:rsid w:val="004A7C0E"/>
    <w:rsid w:val="004C686E"/>
    <w:rsid w:val="00504A6A"/>
    <w:rsid w:val="00530BE5"/>
    <w:rsid w:val="005756EA"/>
    <w:rsid w:val="005A7A20"/>
    <w:rsid w:val="005B136B"/>
    <w:rsid w:val="005F17D1"/>
    <w:rsid w:val="005F18F9"/>
    <w:rsid w:val="00653FD4"/>
    <w:rsid w:val="006677E5"/>
    <w:rsid w:val="0068266C"/>
    <w:rsid w:val="00693009"/>
    <w:rsid w:val="00697089"/>
    <w:rsid w:val="006B4916"/>
    <w:rsid w:val="006B5952"/>
    <w:rsid w:val="006E0EAC"/>
    <w:rsid w:val="007143A4"/>
    <w:rsid w:val="00732CCE"/>
    <w:rsid w:val="00741478"/>
    <w:rsid w:val="00746F2A"/>
    <w:rsid w:val="00750D97"/>
    <w:rsid w:val="007532BA"/>
    <w:rsid w:val="0075686F"/>
    <w:rsid w:val="00774A86"/>
    <w:rsid w:val="00777D8C"/>
    <w:rsid w:val="007811DB"/>
    <w:rsid w:val="00787A9D"/>
    <w:rsid w:val="007B0722"/>
    <w:rsid w:val="007D5011"/>
    <w:rsid w:val="007E4C62"/>
    <w:rsid w:val="007E4E51"/>
    <w:rsid w:val="007E6832"/>
    <w:rsid w:val="00814290"/>
    <w:rsid w:val="008264DB"/>
    <w:rsid w:val="008A07E8"/>
    <w:rsid w:val="008B175C"/>
    <w:rsid w:val="008C2180"/>
    <w:rsid w:val="008E6859"/>
    <w:rsid w:val="00911129"/>
    <w:rsid w:val="00914A33"/>
    <w:rsid w:val="009237C8"/>
    <w:rsid w:val="009265A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937EC"/>
    <w:rsid w:val="00AB22AA"/>
    <w:rsid w:val="00AD0932"/>
    <w:rsid w:val="00B74073"/>
    <w:rsid w:val="00B77230"/>
    <w:rsid w:val="00B827E6"/>
    <w:rsid w:val="00B83A84"/>
    <w:rsid w:val="00B87DD8"/>
    <w:rsid w:val="00B9268C"/>
    <w:rsid w:val="00BA452F"/>
    <w:rsid w:val="00BC4587"/>
    <w:rsid w:val="00BC6294"/>
    <w:rsid w:val="00C20165"/>
    <w:rsid w:val="00C275AA"/>
    <w:rsid w:val="00C319A9"/>
    <w:rsid w:val="00C359DB"/>
    <w:rsid w:val="00C434A8"/>
    <w:rsid w:val="00C43A80"/>
    <w:rsid w:val="00C545C2"/>
    <w:rsid w:val="00C7105A"/>
    <w:rsid w:val="00C877D2"/>
    <w:rsid w:val="00CB7216"/>
    <w:rsid w:val="00CF05C4"/>
    <w:rsid w:val="00D6103B"/>
    <w:rsid w:val="00D63F26"/>
    <w:rsid w:val="00D901E7"/>
    <w:rsid w:val="00D94506"/>
    <w:rsid w:val="00D947DB"/>
    <w:rsid w:val="00D97FE0"/>
    <w:rsid w:val="00DA1E99"/>
    <w:rsid w:val="00DA7C44"/>
    <w:rsid w:val="00DC0029"/>
    <w:rsid w:val="00DC0AFE"/>
    <w:rsid w:val="00DC3BC5"/>
    <w:rsid w:val="00DD0B71"/>
    <w:rsid w:val="00E1534C"/>
    <w:rsid w:val="00E34826"/>
    <w:rsid w:val="00E47F95"/>
    <w:rsid w:val="00E50DD8"/>
    <w:rsid w:val="00E61587"/>
    <w:rsid w:val="00E658CD"/>
    <w:rsid w:val="00E732B4"/>
    <w:rsid w:val="00E95225"/>
    <w:rsid w:val="00EA0F02"/>
    <w:rsid w:val="00EB4B1D"/>
    <w:rsid w:val="00EC0C5E"/>
    <w:rsid w:val="00EC443F"/>
    <w:rsid w:val="00F04DA0"/>
    <w:rsid w:val="00F06E68"/>
    <w:rsid w:val="00F250A5"/>
    <w:rsid w:val="00F2703F"/>
    <w:rsid w:val="00F504A4"/>
    <w:rsid w:val="00F60621"/>
    <w:rsid w:val="00F617B8"/>
    <w:rsid w:val="00F86BA7"/>
    <w:rsid w:val="00F924C1"/>
    <w:rsid w:val="00FA385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81D"/>
  </w:style>
  <w:style w:type="paragraph" w:styleId="1">
    <w:name w:val="heading 1"/>
    <w:basedOn w:val="a"/>
    <w:next w:val="a"/>
    <w:link w:val="10"/>
    <w:uiPriority w:val="9"/>
    <w:qFormat/>
    <w:rsid w:val="0046681D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668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46681D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4668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46681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6681D"/>
  </w:style>
  <w:style w:type="paragraph" w:customStyle="1" w:styleId="ConsPlusNonformat">
    <w:name w:val="ConsPlusNonformat"/>
    <w:uiPriority w:val="99"/>
    <w:rsid w:val="0046681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5">
    <w:name w:val="Рабочий"/>
    <w:basedOn w:val="a"/>
    <w:rsid w:val="0046681D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466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6681D"/>
  </w:style>
  <w:style w:type="table" w:styleId="a8">
    <w:name w:val="Table Grid"/>
    <w:basedOn w:val="a1"/>
    <w:uiPriority w:val="59"/>
    <w:rsid w:val="004668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466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6681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87DD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2020-07-02T13:12:00Z</cp:lastPrinted>
  <dcterms:created xsi:type="dcterms:W3CDTF">2021-08-05T17:12:00Z</dcterms:created>
  <dcterms:modified xsi:type="dcterms:W3CDTF">2023-07-29T07:05:00Z</dcterms:modified>
</cp:coreProperties>
</file>