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E10" w:rsidRPr="00474AB6" w:rsidRDefault="00413E10" w:rsidP="00413E10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E10" w:rsidRPr="00474AB6" w:rsidRDefault="00413E10" w:rsidP="00413E10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413E10" w:rsidRPr="00474AB6" w:rsidRDefault="00413E10" w:rsidP="00413E10">
      <w:pPr>
        <w:jc w:val="center"/>
        <w:rPr>
          <w:b/>
          <w:sz w:val="22"/>
        </w:rPr>
      </w:pPr>
      <w:r>
        <w:rPr>
          <w:b/>
          <w:sz w:val="28"/>
        </w:rPr>
        <w:t>САЛЬСКОГО</w:t>
      </w:r>
      <w:r w:rsidRPr="00474AB6">
        <w:rPr>
          <w:b/>
          <w:sz w:val="28"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</w:p>
    <w:p w:rsidR="00413E10" w:rsidRPr="00474AB6" w:rsidRDefault="00413E10" w:rsidP="00413E10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413E10" w:rsidRPr="002647FF" w:rsidRDefault="00413E10" w:rsidP="00413E10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413E10" w:rsidRPr="00413E10" w:rsidRDefault="00413E10" w:rsidP="00413E10">
      <w:pPr>
        <w:tabs>
          <w:tab w:val="left" w:pos="750"/>
          <w:tab w:val="left" w:pos="900"/>
        </w:tabs>
        <w:suppressAutoHyphens/>
        <w:rPr>
          <w:sz w:val="28"/>
          <w:szCs w:val="28"/>
        </w:rPr>
      </w:pPr>
      <w:r w:rsidRPr="00413E10">
        <w:rPr>
          <w:sz w:val="28"/>
          <w:szCs w:val="28"/>
        </w:rPr>
        <w:t xml:space="preserve">09 января 2024 г.                                                    </w:t>
      </w:r>
      <w:r w:rsidRPr="00413E10">
        <w:rPr>
          <w:sz w:val="28"/>
          <w:szCs w:val="28"/>
        </w:rPr>
        <w:tab/>
      </w:r>
      <w:r w:rsidRPr="00413E10">
        <w:rPr>
          <w:sz w:val="28"/>
          <w:szCs w:val="28"/>
        </w:rPr>
        <w:tab/>
        <w:t xml:space="preserve">              № 87-7</w:t>
      </w:r>
    </w:p>
    <w:p w:rsidR="00413E10" w:rsidRPr="00413E10" w:rsidRDefault="00413E10" w:rsidP="00413E10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413E10">
        <w:rPr>
          <w:sz w:val="28"/>
          <w:szCs w:val="28"/>
        </w:rPr>
        <w:t>г.Сальск</w:t>
      </w:r>
    </w:p>
    <w:p w:rsidR="00BD4492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="00DC1975">
        <w:rPr>
          <w:b/>
          <w:sz w:val="28"/>
        </w:rPr>
        <w:t xml:space="preserve">  Сальского</w:t>
      </w:r>
      <w:r w:rsidRPr="0074484C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0F295D" w:rsidRDefault="000F295D" w:rsidP="00B44A6B">
      <w:pPr>
        <w:ind w:firstLine="900"/>
        <w:jc w:val="both"/>
        <w:rPr>
          <w:sz w:val="28"/>
          <w:szCs w:val="28"/>
        </w:rPr>
      </w:pPr>
    </w:p>
    <w:p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«ИнформУИК»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74484C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пункта 1</w:t>
      </w:r>
      <w:r w:rsidR="0074484C" w:rsidRPr="008458E6">
        <w:rPr>
          <w:sz w:val="28"/>
          <w:szCs w:val="28"/>
        </w:rPr>
        <w:t xml:space="preserve"> </w:t>
      </w:r>
      <w:r w:rsidR="0074484C">
        <w:rPr>
          <w:sz w:val="28"/>
          <w:szCs w:val="28"/>
        </w:rPr>
        <w:t>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«ИнформУИК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 w:rsidR="00DC1975">
        <w:rPr>
          <w:sz w:val="28"/>
          <w:szCs w:val="28"/>
        </w:rPr>
        <w:t xml:space="preserve"> Сальского района Ростовской области ПОСТАНОВЛЯЕТ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B44A6B">
      <w:pPr>
        <w:pStyle w:val="a3"/>
        <w:tabs>
          <w:tab w:val="left" w:pos="99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DC1975">
        <w:rPr>
          <w:sz w:val="28"/>
          <w:szCs w:val="28"/>
        </w:rPr>
        <w:t xml:space="preserve"> Сальского 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«ИнформУИК» на территории Ростовской области.</w:t>
      </w:r>
    </w:p>
    <w:p w:rsidR="00BD4492" w:rsidRDefault="00D41966" w:rsidP="00B44A6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</w:t>
      </w:r>
      <w:r w:rsidR="00DC1975">
        <w:rPr>
          <w:sz w:val="28"/>
          <w:szCs w:val="28"/>
        </w:rPr>
        <w:t>ящего постановления возложить на секретаря Территориальной избирательной комиссси Сальского района Ростовской области Н.С. Чернявскую</w:t>
      </w:r>
      <w:r w:rsidR="00B44A6B">
        <w:rPr>
          <w:sz w:val="28"/>
          <w:szCs w:val="28"/>
        </w:rPr>
        <w:t>.</w:t>
      </w:r>
    </w:p>
    <w:p w:rsidR="00413E10" w:rsidRDefault="00413E10" w:rsidP="00413E10">
      <w:pPr>
        <w:pStyle w:val="ab"/>
        <w:ind w:right="28"/>
        <w:rPr>
          <w:szCs w:val="28"/>
        </w:rPr>
      </w:pP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Председатель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  <w:t>О.И. Коломийцева</w:t>
      </w:r>
      <w:r w:rsidRPr="00065462">
        <w:rPr>
          <w:szCs w:val="28"/>
        </w:rPr>
        <w:tab/>
        <w:t xml:space="preserve"> </w:t>
      </w:r>
      <w:r w:rsidRPr="00065462">
        <w:rPr>
          <w:szCs w:val="28"/>
        </w:rPr>
        <w:tab/>
      </w:r>
    </w:p>
    <w:p w:rsidR="00413E10" w:rsidRDefault="00413E10" w:rsidP="00413E10">
      <w:pPr>
        <w:pStyle w:val="ab"/>
        <w:ind w:right="28"/>
        <w:rPr>
          <w:szCs w:val="28"/>
        </w:rPr>
      </w:pPr>
      <w:r w:rsidRPr="00065462">
        <w:rPr>
          <w:szCs w:val="28"/>
        </w:rPr>
        <w:t>Секретарь комиссии</w:t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</w:r>
      <w:r w:rsidRPr="00065462">
        <w:rPr>
          <w:szCs w:val="28"/>
        </w:rPr>
        <w:tab/>
        <w:t>Н.С. Чернявская</w:t>
      </w:r>
      <w:r w:rsidRPr="00065462">
        <w:tab/>
      </w:r>
    </w:p>
    <w:p w:rsidR="00DC1975" w:rsidRDefault="00DC1975" w:rsidP="00413E10">
      <w:pPr>
        <w:tabs>
          <w:tab w:val="left" w:pos="7020"/>
        </w:tabs>
        <w:rPr>
          <w:sz w:val="28"/>
          <w:szCs w:val="28"/>
        </w:rPr>
      </w:pPr>
    </w:p>
    <w:p w:rsidR="00DC1975" w:rsidRDefault="00DC1975" w:rsidP="00D41966">
      <w:pPr>
        <w:tabs>
          <w:tab w:val="left" w:pos="7020"/>
        </w:tabs>
        <w:ind w:left="6663"/>
        <w:jc w:val="center"/>
        <w:rPr>
          <w:sz w:val="28"/>
          <w:szCs w:val="28"/>
        </w:rPr>
      </w:pPr>
    </w:p>
    <w:tbl>
      <w:tblPr>
        <w:tblW w:w="0" w:type="auto"/>
        <w:tblInd w:w="5305" w:type="dxa"/>
        <w:tblLayout w:type="fixed"/>
        <w:tblLook w:val="0000"/>
      </w:tblPr>
      <w:tblGrid>
        <w:gridCol w:w="4906"/>
      </w:tblGrid>
      <w:tr w:rsidR="00413E10" w:rsidRPr="00EB4C7A" w:rsidTr="005A0196">
        <w:trPr>
          <w:trHeight w:val="455"/>
        </w:trPr>
        <w:tc>
          <w:tcPr>
            <w:tcW w:w="4906" w:type="dxa"/>
            <w:shd w:val="clear" w:color="auto" w:fill="auto"/>
          </w:tcPr>
          <w:p w:rsidR="00413E10" w:rsidRPr="00EB4C7A" w:rsidRDefault="00413E10" w:rsidP="005A0196">
            <w:pPr>
              <w:jc w:val="center"/>
            </w:pPr>
            <w:r>
              <w:lastRenderedPageBreak/>
              <w:t xml:space="preserve">Приложение </w:t>
            </w:r>
          </w:p>
        </w:tc>
      </w:tr>
      <w:tr w:rsidR="00413E10" w:rsidRPr="00EB4C7A" w:rsidTr="005A0196">
        <w:tc>
          <w:tcPr>
            <w:tcW w:w="4906" w:type="dxa"/>
            <w:shd w:val="clear" w:color="auto" w:fill="auto"/>
          </w:tcPr>
          <w:p w:rsidR="00413E10" w:rsidRPr="00EB4C7A" w:rsidRDefault="00413E10" w:rsidP="005A0196">
            <w:pPr>
              <w:ind w:firstLine="26"/>
              <w:jc w:val="center"/>
            </w:pPr>
            <w:r w:rsidRPr="00EB4C7A">
              <w:rPr>
                <w:color w:val="111111"/>
              </w:rPr>
              <w:t>УТВЕРЖДЕНО</w:t>
            </w:r>
          </w:p>
          <w:p w:rsidR="00413E10" w:rsidRPr="00EB4C7A" w:rsidRDefault="00413E10" w:rsidP="005A0196">
            <w:pPr>
              <w:ind w:firstLine="26"/>
              <w:jc w:val="center"/>
            </w:pPr>
            <w:r w:rsidRPr="00EB4C7A">
              <w:t xml:space="preserve"> постановлением Территориальной избирательной комиссии Сальского района Ростовской области</w:t>
            </w:r>
          </w:p>
        </w:tc>
      </w:tr>
      <w:tr w:rsidR="00413E10" w:rsidRPr="00EB4C7A" w:rsidTr="005A0196">
        <w:trPr>
          <w:trHeight w:val="571"/>
        </w:trPr>
        <w:tc>
          <w:tcPr>
            <w:tcW w:w="4906" w:type="dxa"/>
            <w:shd w:val="clear" w:color="auto" w:fill="auto"/>
          </w:tcPr>
          <w:p w:rsidR="00413E10" w:rsidRPr="00EB4C7A" w:rsidRDefault="00523A80" w:rsidP="005A0196">
            <w:pPr>
              <w:ind w:firstLine="26"/>
              <w:jc w:val="center"/>
            </w:pPr>
            <w:r>
              <w:rPr>
                <w:color w:val="000000"/>
              </w:rPr>
              <w:t xml:space="preserve"> от 09 января</w:t>
            </w:r>
            <w:r w:rsidR="00413E10">
              <w:rPr>
                <w:color w:val="000000"/>
              </w:rPr>
              <w:t xml:space="preserve"> 2024 года  № 87-7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>Территориальной избирател</w:t>
      </w:r>
      <w:r w:rsidR="00DC1975">
        <w:rPr>
          <w:b/>
          <w:sz w:val="28"/>
        </w:rPr>
        <w:t>ьной комиссией  Сальского</w:t>
      </w:r>
      <w:r w:rsidRPr="00B44A6B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605" w:type="dxa"/>
        <w:tblInd w:w="392" w:type="dxa"/>
        <w:tblLook w:val="04A0"/>
      </w:tblPr>
      <w:tblGrid>
        <w:gridCol w:w="857"/>
        <w:gridCol w:w="3688"/>
        <w:gridCol w:w="2692"/>
        <w:gridCol w:w="2368"/>
      </w:tblGrid>
      <w:tr w:rsidR="001C0A67" w:rsidRPr="00B44A6B" w:rsidTr="001C0A67">
        <w:tc>
          <w:tcPr>
            <w:tcW w:w="857" w:type="dxa"/>
            <w:vAlign w:val="center"/>
          </w:tcPr>
          <w:p w:rsidR="001C0A67" w:rsidRPr="00B44A6B" w:rsidRDefault="001C0A67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3688" w:type="dxa"/>
            <w:vAlign w:val="center"/>
          </w:tcPr>
          <w:p w:rsidR="001C0A67" w:rsidRPr="00B44A6B" w:rsidRDefault="001C0A67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2692" w:type="dxa"/>
            <w:vAlign w:val="center"/>
          </w:tcPr>
          <w:p w:rsidR="001C0A67" w:rsidRPr="00B44A6B" w:rsidRDefault="001C0A67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  <w:tc>
          <w:tcPr>
            <w:tcW w:w="2368" w:type="dxa"/>
          </w:tcPr>
          <w:p w:rsidR="001C0A67" w:rsidRPr="00B44A6B" w:rsidRDefault="001C0A67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Количество обходчиков, подлежащих обучению, чел.</w:t>
            </w:r>
          </w:p>
        </w:tc>
      </w:tr>
      <w:tr w:rsidR="001C0A67" w:rsidTr="001C0A67">
        <w:trPr>
          <w:trHeight w:val="114"/>
        </w:trPr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2039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C375D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2040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C375D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2041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2044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2045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2046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2047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2048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2049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2050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2051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2054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2055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2056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2057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2058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2059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08.02.2024</w:t>
            </w:r>
          </w:p>
        </w:tc>
        <w:tc>
          <w:tcPr>
            <w:tcW w:w="2368" w:type="dxa"/>
          </w:tcPr>
          <w:p w:rsidR="001C0A67" w:rsidRPr="001004DA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2061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22312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09.02.2024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09.02.2024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09.02.2024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2065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2066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2067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2068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2069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30.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2070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3688" w:type="dxa"/>
            <w:vAlign w:val="center"/>
          </w:tcPr>
          <w:p w:rsidR="001C0A67" w:rsidRPr="001004DA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04DA">
              <w:rPr>
                <w:sz w:val="28"/>
              </w:rPr>
              <w:t>№ 2071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3688" w:type="dxa"/>
            <w:vAlign w:val="center"/>
          </w:tcPr>
          <w:p w:rsid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2072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75AEB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33.</w:t>
            </w:r>
          </w:p>
        </w:tc>
        <w:tc>
          <w:tcPr>
            <w:tcW w:w="3688" w:type="dxa"/>
            <w:vAlign w:val="center"/>
          </w:tcPr>
          <w:p w:rsid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2073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0B580D" w:rsidRDefault="001C0A67" w:rsidP="00FA6972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3688" w:type="dxa"/>
            <w:vAlign w:val="center"/>
          </w:tcPr>
          <w:p w:rsid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2074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35.</w:t>
            </w:r>
          </w:p>
        </w:tc>
        <w:tc>
          <w:tcPr>
            <w:tcW w:w="3688" w:type="dxa"/>
            <w:vAlign w:val="center"/>
          </w:tcPr>
          <w:p w:rsid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2075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36.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2076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07.02.2024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2077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104FC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RPr="000B580D" w:rsidTr="001C0A67">
        <w:tc>
          <w:tcPr>
            <w:tcW w:w="857" w:type="dxa"/>
            <w:vAlign w:val="center"/>
          </w:tcPr>
          <w:p w:rsidR="001C0A67" w:rsidRPr="000B580D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38.</w:t>
            </w:r>
          </w:p>
        </w:tc>
        <w:tc>
          <w:tcPr>
            <w:tcW w:w="3688" w:type="dxa"/>
            <w:vAlign w:val="center"/>
          </w:tcPr>
          <w:p w:rsidR="001C0A67" w:rsidRPr="000B580D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№ 2078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RPr="000B580D" w:rsidTr="001C0A67">
        <w:tc>
          <w:tcPr>
            <w:tcW w:w="857" w:type="dxa"/>
            <w:vAlign w:val="center"/>
          </w:tcPr>
          <w:p w:rsidR="001C0A67" w:rsidRPr="000B580D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39.</w:t>
            </w:r>
          </w:p>
        </w:tc>
        <w:tc>
          <w:tcPr>
            <w:tcW w:w="3688" w:type="dxa"/>
            <w:vAlign w:val="center"/>
          </w:tcPr>
          <w:p w:rsidR="001C0A67" w:rsidRPr="000B580D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№ 2079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RPr="000B580D" w:rsidTr="001C0A67">
        <w:tc>
          <w:tcPr>
            <w:tcW w:w="857" w:type="dxa"/>
            <w:vAlign w:val="center"/>
          </w:tcPr>
          <w:p w:rsidR="001C0A67" w:rsidRPr="000B580D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40</w:t>
            </w:r>
            <w:r>
              <w:rPr>
                <w:sz w:val="28"/>
              </w:rPr>
              <w:t>.</w:t>
            </w:r>
          </w:p>
        </w:tc>
        <w:tc>
          <w:tcPr>
            <w:tcW w:w="3688" w:type="dxa"/>
            <w:vAlign w:val="center"/>
          </w:tcPr>
          <w:p w:rsidR="001C0A67" w:rsidRPr="000B580D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№ 2080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10.02.2024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RPr="000B580D" w:rsidTr="001C0A67">
        <w:tc>
          <w:tcPr>
            <w:tcW w:w="857" w:type="dxa"/>
            <w:vAlign w:val="center"/>
          </w:tcPr>
          <w:p w:rsidR="001C0A67" w:rsidRPr="000B580D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41.</w:t>
            </w:r>
          </w:p>
        </w:tc>
        <w:tc>
          <w:tcPr>
            <w:tcW w:w="3688" w:type="dxa"/>
            <w:vAlign w:val="center"/>
          </w:tcPr>
          <w:p w:rsidR="001C0A67" w:rsidRPr="000B580D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0B580D">
              <w:rPr>
                <w:sz w:val="28"/>
              </w:rPr>
              <w:t>№ 2081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B580D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42.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43.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44.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2084</w:t>
            </w:r>
          </w:p>
        </w:tc>
        <w:tc>
          <w:tcPr>
            <w:tcW w:w="2692" w:type="dxa"/>
            <w:vAlign w:val="center"/>
          </w:tcPr>
          <w:p w:rsidR="001C0A67" w:rsidRPr="001C0A67" w:rsidRDefault="00E33074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1C0A67" w:rsidRPr="001C0A67">
              <w:rPr>
                <w:sz w:val="28"/>
              </w:rPr>
              <w:t>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45.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2085</w:t>
            </w:r>
          </w:p>
        </w:tc>
        <w:tc>
          <w:tcPr>
            <w:tcW w:w="2692" w:type="dxa"/>
            <w:vAlign w:val="center"/>
          </w:tcPr>
          <w:p w:rsidR="001C0A67" w:rsidRPr="001C0A67" w:rsidRDefault="00E33074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1C0A67" w:rsidRPr="001C0A67">
              <w:rPr>
                <w:sz w:val="28"/>
              </w:rPr>
              <w:t>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46.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2086</w:t>
            </w:r>
          </w:p>
        </w:tc>
        <w:tc>
          <w:tcPr>
            <w:tcW w:w="2692" w:type="dxa"/>
            <w:vAlign w:val="center"/>
          </w:tcPr>
          <w:p w:rsidR="001C0A67" w:rsidRPr="001C0A67" w:rsidRDefault="00E33074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1C0A67" w:rsidRPr="001C0A67">
              <w:rPr>
                <w:sz w:val="28"/>
              </w:rPr>
              <w:t>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47.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2087</w:t>
            </w:r>
          </w:p>
        </w:tc>
        <w:tc>
          <w:tcPr>
            <w:tcW w:w="2692" w:type="dxa"/>
            <w:vAlign w:val="center"/>
          </w:tcPr>
          <w:p w:rsidR="001C0A67" w:rsidRPr="001C0A67" w:rsidRDefault="00E33074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1C0A67" w:rsidRPr="001C0A67">
              <w:rPr>
                <w:sz w:val="28"/>
              </w:rPr>
              <w:t>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48.</w:t>
            </w:r>
          </w:p>
        </w:tc>
        <w:tc>
          <w:tcPr>
            <w:tcW w:w="3688" w:type="dxa"/>
            <w:vAlign w:val="center"/>
          </w:tcPr>
          <w:p w:rsidR="001C0A67" w:rsidRP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№ 2088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49.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2089</w:t>
            </w:r>
          </w:p>
        </w:tc>
        <w:tc>
          <w:tcPr>
            <w:tcW w:w="2692" w:type="dxa"/>
            <w:vAlign w:val="center"/>
          </w:tcPr>
          <w:p w:rsidR="001C0A67" w:rsidRPr="001C0A67" w:rsidRDefault="00E33074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  <w:r w:rsidR="001C0A67" w:rsidRPr="001C0A67">
              <w:rPr>
                <w:sz w:val="28"/>
              </w:rPr>
              <w:t>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50.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2090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color w:val="FF0000"/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51.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2092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color w:val="FF0000"/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52.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2093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1C0A67" w:rsidTr="001C0A67">
        <w:trPr>
          <w:trHeight w:val="399"/>
        </w:trPr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53.</w:t>
            </w:r>
          </w:p>
        </w:tc>
        <w:tc>
          <w:tcPr>
            <w:tcW w:w="3688" w:type="dxa"/>
            <w:vAlign w:val="center"/>
          </w:tcPr>
          <w:p w:rsidR="001C0A67" w:rsidRPr="00104FC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04FC7">
              <w:rPr>
                <w:sz w:val="28"/>
              </w:rPr>
              <w:t>№ 2094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1C0A67" w:rsidTr="001C0A67">
        <w:tc>
          <w:tcPr>
            <w:tcW w:w="857" w:type="dxa"/>
            <w:vAlign w:val="center"/>
          </w:tcPr>
          <w:p w:rsidR="001C0A67" w:rsidRDefault="001C0A67" w:rsidP="0024180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54.</w:t>
            </w:r>
          </w:p>
        </w:tc>
        <w:tc>
          <w:tcPr>
            <w:tcW w:w="3688" w:type="dxa"/>
            <w:vAlign w:val="center"/>
          </w:tcPr>
          <w:p w:rsidR="001C0A67" w:rsidRDefault="001C0A67" w:rsidP="003678A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2095</w:t>
            </w:r>
          </w:p>
        </w:tc>
        <w:tc>
          <w:tcPr>
            <w:tcW w:w="2692" w:type="dxa"/>
            <w:vAlign w:val="center"/>
          </w:tcPr>
          <w:p w:rsidR="001C0A67" w:rsidRPr="001C0A67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1C0A67">
              <w:rPr>
                <w:sz w:val="28"/>
              </w:rPr>
              <w:t>11.02.2024</w:t>
            </w:r>
          </w:p>
        </w:tc>
        <w:tc>
          <w:tcPr>
            <w:tcW w:w="2368" w:type="dxa"/>
          </w:tcPr>
          <w:p w:rsidR="001C0A67" w:rsidRPr="00075AEB" w:rsidRDefault="001C0A67" w:rsidP="00B03EFA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DCB" w:rsidRDefault="002F1DCB" w:rsidP="002F205F">
      <w:r>
        <w:separator/>
      </w:r>
    </w:p>
  </w:endnote>
  <w:endnote w:type="continuationSeparator" w:id="1">
    <w:p w:rsidR="002F1DCB" w:rsidRDefault="002F1DCB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DCB" w:rsidRDefault="002F1DCB" w:rsidP="002F205F">
      <w:r>
        <w:separator/>
      </w:r>
    </w:p>
  </w:footnote>
  <w:footnote w:type="continuationSeparator" w:id="1">
    <w:p w:rsidR="002F1DCB" w:rsidRDefault="002F1DCB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21A8A"/>
    <w:rsid w:val="00075AEB"/>
    <w:rsid w:val="00086D5A"/>
    <w:rsid w:val="000A22AA"/>
    <w:rsid w:val="000B580D"/>
    <w:rsid w:val="000D1F1B"/>
    <w:rsid w:val="000F295D"/>
    <w:rsid w:val="001004DA"/>
    <w:rsid w:val="00104FC7"/>
    <w:rsid w:val="00134450"/>
    <w:rsid w:val="001416D4"/>
    <w:rsid w:val="001C0A67"/>
    <w:rsid w:val="0021537F"/>
    <w:rsid w:val="0024180D"/>
    <w:rsid w:val="002F1DCB"/>
    <w:rsid w:val="002F205F"/>
    <w:rsid w:val="003300AB"/>
    <w:rsid w:val="003E0C71"/>
    <w:rsid w:val="00413E10"/>
    <w:rsid w:val="0047594F"/>
    <w:rsid w:val="00477DC9"/>
    <w:rsid w:val="00496BDC"/>
    <w:rsid w:val="00523A80"/>
    <w:rsid w:val="00562851"/>
    <w:rsid w:val="0074484C"/>
    <w:rsid w:val="00756E31"/>
    <w:rsid w:val="00765A05"/>
    <w:rsid w:val="007C6C90"/>
    <w:rsid w:val="00853E9C"/>
    <w:rsid w:val="008F3848"/>
    <w:rsid w:val="009B4791"/>
    <w:rsid w:val="009E2A47"/>
    <w:rsid w:val="00A711ED"/>
    <w:rsid w:val="00A9242A"/>
    <w:rsid w:val="00B44A6B"/>
    <w:rsid w:val="00BD4492"/>
    <w:rsid w:val="00C07D95"/>
    <w:rsid w:val="00C13EAA"/>
    <w:rsid w:val="00C375DB"/>
    <w:rsid w:val="00C46974"/>
    <w:rsid w:val="00C86794"/>
    <w:rsid w:val="00D41966"/>
    <w:rsid w:val="00DC1975"/>
    <w:rsid w:val="00DC5AEA"/>
    <w:rsid w:val="00DE487A"/>
    <w:rsid w:val="00E33074"/>
    <w:rsid w:val="00EA5CCB"/>
    <w:rsid w:val="00EB02CE"/>
    <w:rsid w:val="00EE5474"/>
    <w:rsid w:val="00F14CC3"/>
    <w:rsid w:val="00F25E6C"/>
    <w:rsid w:val="00F341FD"/>
    <w:rsid w:val="00FE4453"/>
    <w:rsid w:val="00FE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rsid w:val="00413E10"/>
    <w:pPr>
      <w:spacing w:line="360" w:lineRule="auto"/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413E10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User-3Logic-5</dc:creator>
  <cp:lastModifiedBy>Пользователь Windows</cp:lastModifiedBy>
  <cp:revision>43</cp:revision>
  <cp:lastPrinted>2024-01-11T09:11:00Z</cp:lastPrinted>
  <dcterms:created xsi:type="dcterms:W3CDTF">2024-01-09T08:57:00Z</dcterms:created>
  <dcterms:modified xsi:type="dcterms:W3CDTF">2024-01-26T04:18:00Z</dcterms:modified>
</cp:coreProperties>
</file>