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2909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910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603A16">
        <w:rPr>
          <w:sz w:val="28"/>
          <w:szCs w:val="28"/>
        </w:rPr>
        <w:t>108-29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910D2">
              <w:rPr>
                <w:b/>
                <w:sz w:val="28"/>
                <w:szCs w:val="28"/>
              </w:rPr>
              <w:t>№ 2052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C05EAD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910D2">
        <w:rPr>
          <w:b w:val="0"/>
          <w:szCs w:val="28"/>
        </w:rPr>
        <w:t>52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910D2" w:rsidRPr="000910D2">
        <w:rPr>
          <w:b w:val="0"/>
          <w:szCs w:val="28"/>
          <w:shd w:val="clear" w:color="auto" w:fill="FFFFFF"/>
        </w:rPr>
        <w:t>Тятенко Ульяны Викторовны</w:t>
      </w:r>
      <w:r w:rsidR="00334A49" w:rsidRPr="000910D2">
        <w:rPr>
          <w:b w:val="0"/>
          <w:szCs w:val="28"/>
        </w:rPr>
        <w:t>, предложен</w:t>
      </w:r>
      <w:r w:rsidR="00993195" w:rsidRPr="000910D2">
        <w:rPr>
          <w:b w:val="0"/>
          <w:szCs w:val="28"/>
        </w:rPr>
        <w:t>ной</w:t>
      </w:r>
      <w:r w:rsidRPr="000910D2">
        <w:rPr>
          <w:b w:val="0"/>
          <w:szCs w:val="28"/>
        </w:rPr>
        <w:t xml:space="preserve"> в состав участковой избирательной комиссии</w:t>
      </w:r>
      <w:r w:rsidR="0005372E" w:rsidRPr="000910D2">
        <w:rPr>
          <w:b w:val="0"/>
          <w:szCs w:val="28"/>
        </w:rPr>
        <w:t xml:space="preserve"> </w:t>
      </w:r>
      <w:r w:rsidR="0029301D" w:rsidRPr="000910D2">
        <w:rPr>
          <w:b w:val="0"/>
          <w:szCs w:val="28"/>
        </w:rPr>
        <w:t>собранием избирател</w:t>
      </w:r>
      <w:r w:rsidR="00C05EAD">
        <w:rPr>
          <w:b w:val="0"/>
          <w:szCs w:val="28"/>
        </w:rPr>
        <w:t>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07FF1">
        <w:rPr>
          <w:sz w:val="28"/>
          <w:szCs w:val="28"/>
        </w:rPr>
        <w:t>52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05EAD">
        <w:rPr>
          <w:sz w:val="28"/>
          <w:szCs w:val="28"/>
        </w:rPr>
        <w:t>Тятенко  Ульяну Викторовну</w:t>
      </w:r>
      <w:r w:rsidR="00FF5D85" w:rsidRPr="007177E0">
        <w:rPr>
          <w:sz w:val="28"/>
          <w:szCs w:val="28"/>
        </w:rPr>
        <w:t>.</w:t>
      </w:r>
    </w:p>
    <w:p w:rsidR="00C934AD" w:rsidRPr="007177E0" w:rsidRDefault="00C934AD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C05EAD">
        <w:rPr>
          <w:sz w:val="28"/>
          <w:szCs w:val="28"/>
        </w:rPr>
        <w:t>50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16 апреля 2025 года обеспечить переизбрание заместителя председателя. </w:t>
      </w: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07FF1">
        <w:rPr>
          <w:sz w:val="28"/>
          <w:szCs w:val="28"/>
        </w:rPr>
        <w:t>52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05EAD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0D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E6C7A"/>
    <w:rsid w:val="003F0496"/>
    <w:rsid w:val="003F10E9"/>
    <w:rsid w:val="003F33EF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C3110"/>
    <w:rsid w:val="004D50FD"/>
    <w:rsid w:val="004F11EA"/>
    <w:rsid w:val="00504A0C"/>
    <w:rsid w:val="00507FF1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3A16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7618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06C7A"/>
    <w:rsid w:val="00A10241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5EAD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57FA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0ACF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2021-08-11T12:45:00Z</cp:lastPrinted>
  <dcterms:created xsi:type="dcterms:W3CDTF">2025-04-03T08:37:00Z</dcterms:created>
  <dcterms:modified xsi:type="dcterms:W3CDTF">2025-04-07T08:05:00Z</dcterms:modified>
</cp:coreProperties>
</file>