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Pr="00EF16D1" w:rsidRDefault="007F785A" w:rsidP="00EF16D1">
      <w:pPr>
        <w:suppressAutoHyphens/>
        <w:ind w:right="-185"/>
        <w:jc w:val="center"/>
        <w:rPr>
          <w:sz w:val="24"/>
          <w:szCs w:val="24"/>
        </w:rPr>
      </w:pPr>
      <w:r w:rsidRPr="00EF16D1">
        <w:rPr>
          <w:b/>
          <w:sz w:val="24"/>
          <w:szCs w:val="24"/>
        </w:rPr>
        <w:t>ТЕРРИТОРИАЛЬНАЯ ИЗБИРАТЕЛЬНАЯ КОМИССИЯ</w:t>
      </w:r>
    </w:p>
    <w:p w:rsidR="007F785A" w:rsidRPr="00EF16D1" w:rsidRDefault="00442F35" w:rsidP="00EF16D1">
      <w:pPr>
        <w:suppressAutoHyphens/>
        <w:jc w:val="center"/>
        <w:rPr>
          <w:b/>
          <w:sz w:val="24"/>
          <w:szCs w:val="24"/>
        </w:rPr>
      </w:pPr>
      <w:r w:rsidRPr="00EF16D1">
        <w:rPr>
          <w:b/>
          <w:sz w:val="24"/>
          <w:szCs w:val="24"/>
        </w:rPr>
        <w:t>САЛЬСКОГО РАЙОНА РОСТОВСКОЙ ОБЛАСТИ</w:t>
      </w:r>
    </w:p>
    <w:p w:rsidR="0059282C" w:rsidRPr="00EF16D1" w:rsidRDefault="0059282C" w:rsidP="00EF16D1">
      <w:pPr>
        <w:suppressAutoHyphens/>
        <w:jc w:val="center"/>
        <w:rPr>
          <w:b/>
          <w:i/>
          <w:sz w:val="24"/>
          <w:szCs w:val="24"/>
        </w:rPr>
      </w:pPr>
    </w:p>
    <w:p w:rsidR="0059282C" w:rsidRPr="00EF16D1" w:rsidRDefault="0059282C" w:rsidP="00EF16D1">
      <w:pPr>
        <w:suppressAutoHyphens/>
        <w:jc w:val="center"/>
        <w:rPr>
          <w:b/>
          <w:i/>
          <w:sz w:val="24"/>
          <w:szCs w:val="24"/>
        </w:rPr>
      </w:pPr>
    </w:p>
    <w:p w:rsidR="007F785A" w:rsidRPr="00EF16D1" w:rsidRDefault="007F785A" w:rsidP="00EF16D1">
      <w:pPr>
        <w:tabs>
          <w:tab w:val="left" w:pos="750"/>
          <w:tab w:val="left" w:pos="900"/>
        </w:tabs>
        <w:suppressAutoHyphens/>
        <w:rPr>
          <w:b/>
          <w:i/>
          <w:sz w:val="24"/>
          <w:szCs w:val="24"/>
        </w:rPr>
      </w:pPr>
    </w:p>
    <w:p w:rsidR="007F785A" w:rsidRPr="00EF16D1" w:rsidRDefault="007F785A" w:rsidP="00EF16D1">
      <w:pPr>
        <w:tabs>
          <w:tab w:val="left" w:pos="750"/>
          <w:tab w:val="left" w:pos="900"/>
        </w:tabs>
        <w:suppressAutoHyphens/>
        <w:jc w:val="center"/>
        <w:rPr>
          <w:sz w:val="24"/>
          <w:szCs w:val="24"/>
        </w:rPr>
      </w:pPr>
      <w:r w:rsidRPr="00EF16D1">
        <w:rPr>
          <w:b/>
          <w:sz w:val="24"/>
          <w:szCs w:val="24"/>
        </w:rPr>
        <w:t>ПОСТАНОВЛЕНИЕ</w:t>
      </w:r>
    </w:p>
    <w:p w:rsidR="007F785A" w:rsidRPr="00EF16D1" w:rsidRDefault="007F785A" w:rsidP="00EF16D1">
      <w:pPr>
        <w:tabs>
          <w:tab w:val="left" w:pos="750"/>
          <w:tab w:val="left" w:pos="900"/>
        </w:tabs>
        <w:suppressAutoHyphens/>
        <w:jc w:val="center"/>
        <w:rPr>
          <w:b/>
          <w:sz w:val="24"/>
          <w:szCs w:val="24"/>
        </w:rPr>
      </w:pPr>
    </w:p>
    <w:p w:rsidR="007F785A" w:rsidRPr="00EF16D1" w:rsidRDefault="00EF16D1" w:rsidP="00EF16D1">
      <w:pPr>
        <w:tabs>
          <w:tab w:val="left" w:pos="750"/>
          <w:tab w:val="left" w:pos="900"/>
        </w:tabs>
        <w:suppressAutoHyphens/>
        <w:rPr>
          <w:sz w:val="24"/>
          <w:szCs w:val="24"/>
        </w:rPr>
      </w:pPr>
      <w:r w:rsidRPr="00EF16D1">
        <w:rPr>
          <w:sz w:val="24"/>
          <w:szCs w:val="24"/>
        </w:rPr>
        <w:t>2</w:t>
      </w:r>
      <w:r w:rsidR="002B6F9F" w:rsidRPr="00EF16D1">
        <w:rPr>
          <w:sz w:val="24"/>
          <w:szCs w:val="24"/>
        </w:rPr>
        <w:t>1 октября</w:t>
      </w:r>
      <w:r w:rsidR="00442F35" w:rsidRPr="00EF16D1">
        <w:rPr>
          <w:sz w:val="24"/>
          <w:szCs w:val="24"/>
        </w:rPr>
        <w:t xml:space="preserve"> </w:t>
      </w:r>
      <w:r w:rsidR="007F785A" w:rsidRPr="00EF16D1">
        <w:rPr>
          <w:sz w:val="24"/>
          <w:szCs w:val="24"/>
        </w:rPr>
        <w:t>201</w:t>
      </w:r>
      <w:r w:rsidR="0059282C" w:rsidRPr="00EF16D1">
        <w:rPr>
          <w:sz w:val="24"/>
          <w:szCs w:val="24"/>
        </w:rPr>
        <w:t>9</w:t>
      </w:r>
      <w:r w:rsidR="007F785A" w:rsidRPr="00EF16D1">
        <w:rPr>
          <w:sz w:val="24"/>
          <w:szCs w:val="24"/>
        </w:rPr>
        <w:t xml:space="preserve"> г.                                                       </w:t>
      </w:r>
      <w:r w:rsidR="002B6F9F" w:rsidRPr="00EF16D1">
        <w:rPr>
          <w:sz w:val="24"/>
          <w:szCs w:val="24"/>
        </w:rPr>
        <w:t xml:space="preserve">                         № 144-2</w:t>
      </w:r>
    </w:p>
    <w:p w:rsidR="007F785A" w:rsidRPr="00EF16D1" w:rsidRDefault="00442F35" w:rsidP="00EF16D1">
      <w:pPr>
        <w:tabs>
          <w:tab w:val="left" w:pos="750"/>
          <w:tab w:val="left" w:pos="900"/>
        </w:tabs>
        <w:suppressAutoHyphens/>
        <w:ind w:right="-185"/>
        <w:jc w:val="center"/>
        <w:rPr>
          <w:sz w:val="24"/>
          <w:szCs w:val="24"/>
        </w:rPr>
      </w:pPr>
      <w:r w:rsidRPr="00EF16D1">
        <w:rPr>
          <w:sz w:val="24"/>
          <w:szCs w:val="24"/>
        </w:rPr>
        <w:t>г. Сальск</w:t>
      </w:r>
    </w:p>
    <w:p w:rsidR="0059282C" w:rsidRPr="00EF16D1" w:rsidRDefault="0059282C" w:rsidP="00EF16D1">
      <w:pPr>
        <w:tabs>
          <w:tab w:val="left" w:pos="750"/>
          <w:tab w:val="left" w:pos="900"/>
        </w:tabs>
        <w:suppressAutoHyphens/>
        <w:ind w:right="-185"/>
        <w:jc w:val="center"/>
        <w:rPr>
          <w:sz w:val="24"/>
          <w:szCs w:val="24"/>
        </w:rPr>
      </w:pPr>
    </w:p>
    <w:p w:rsidR="00AF5BAA" w:rsidRPr="00EF16D1" w:rsidRDefault="00AF5BAA" w:rsidP="00EF16D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 w:val="24"/>
          <w:szCs w:val="24"/>
        </w:rPr>
      </w:pPr>
      <w:r w:rsidRPr="00EF16D1">
        <w:rPr>
          <w:rFonts w:eastAsia="Calibri"/>
          <w:b/>
          <w:bCs/>
          <w:sz w:val="24"/>
          <w:szCs w:val="24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2B6F9F" w:rsidRPr="00EF16D1">
        <w:rPr>
          <w:rFonts w:eastAsia="Calibri"/>
          <w:b/>
          <w:bCs/>
          <w:sz w:val="24"/>
          <w:szCs w:val="24"/>
        </w:rPr>
        <w:t>2089</w:t>
      </w:r>
      <w:r w:rsidR="00442F35" w:rsidRPr="00EF16D1">
        <w:rPr>
          <w:rFonts w:eastAsia="Calibri"/>
          <w:b/>
          <w:bCs/>
          <w:sz w:val="24"/>
          <w:szCs w:val="24"/>
        </w:rPr>
        <w:t xml:space="preserve"> Сальского района Ростовской области</w:t>
      </w:r>
    </w:p>
    <w:p w:rsidR="00AF5BAA" w:rsidRPr="00EF16D1" w:rsidRDefault="00AF5BAA" w:rsidP="00EF16D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 w:val="24"/>
          <w:szCs w:val="24"/>
        </w:rPr>
      </w:pPr>
    </w:p>
    <w:p w:rsidR="00AF5BAA" w:rsidRPr="00EF16D1" w:rsidRDefault="00AF5BAA" w:rsidP="00EF16D1">
      <w:pPr>
        <w:ind w:firstLine="709"/>
        <w:jc w:val="both"/>
        <w:rPr>
          <w:rFonts w:eastAsia="Calibri"/>
          <w:sz w:val="24"/>
          <w:szCs w:val="24"/>
        </w:rPr>
      </w:pPr>
      <w:r w:rsidRPr="00EF16D1">
        <w:rPr>
          <w:rFonts w:eastAsia="Calibri"/>
          <w:sz w:val="24"/>
          <w:szCs w:val="24"/>
        </w:rPr>
        <w:t xml:space="preserve">В соответствии с пунктом 7 статьи 28 Федерального закона </w:t>
      </w:r>
      <w:r w:rsidRPr="00EF16D1">
        <w:rPr>
          <w:rFonts w:eastAsia="Calibri"/>
          <w:sz w:val="24"/>
          <w:szCs w:val="24"/>
          <w:lang w:eastAsia="en-US"/>
        </w:rPr>
        <w:t xml:space="preserve">от 12.06.2002 №67-ФЗ  </w:t>
      </w:r>
      <w:r w:rsidRPr="00EF16D1">
        <w:rPr>
          <w:rFonts w:eastAsia="Calibri"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 w:rsidRPr="00EF16D1">
        <w:rPr>
          <w:rFonts w:eastAsia="Calibri"/>
          <w:sz w:val="24"/>
          <w:szCs w:val="24"/>
        </w:rPr>
        <w:t>ями 17,</w:t>
      </w:r>
      <w:bookmarkStart w:id="0" w:name="_GoBack"/>
      <w:bookmarkEnd w:id="0"/>
      <w:r w:rsidRPr="00EF16D1">
        <w:rPr>
          <w:rFonts w:eastAsia="Calibri"/>
          <w:sz w:val="24"/>
          <w:szCs w:val="24"/>
        </w:rPr>
        <w:t xml:space="preserve">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AF5BAA" w:rsidRPr="00EF16D1" w:rsidRDefault="00AF5BAA" w:rsidP="00EF16D1">
      <w:pPr>
        <w:ind w:firstLine="709"/>
        <w:jc w:val="both"/>
        <w:rPr>
          <w:rFonts w:eastAsia="Calibri"/>
          <w:sz w:val="24"/>
          <w:szCs w:val="24"/>
        </w:rPr>
      </w:pPr>
    </w:p>
    <w:p w:rsidR="00AF5BAA" w:rsidRPr="00EF16D1" w:rsidRDefault="00AC6AF0" w:rsidP="00EF16D1">
      <w:pPr>
        <w:ind w:firstLine="708"/>
        <w:jc w:val="center"/>
        <w:rPr>
          <w:rFonts w:eastAsia="Calibri"/>
          <w:sz w:val="24"/>
          <w:szCs w:val="24"/>
        </w:rPr>
      </w:pPr>
      <w:r w:rsidRPr="00EF16D1">
        <w:rPr>
          <w:rFonts w:eastAsia="Calibri"/>
          <w:sz w:val="24"/>
          <w:szCs w:val="24"/>
        </w:rPr>
        <w:t>Территориальная избирательная коми</w:t>
      </w:r>
      <w:r w:rsidR="00442F35" w:rsidRPr="00EF16D1">
        <w:rPr>
          <w:rFonts w:eastAsia="Calibri"/>
          <w:sz w:val="24"/>
          <w:szCs w:val="24"/>
        </w:rPr>
        <w:t xml:space="preserve">ссияСальского района Ростовской области </w:t>
      </w:r>
      <w:r w:rsidRPr="00EF16D1">
        <w:rPr>
          <w:rFonts w:eastAsia="Calibri"/>
          <w:sz w:val="24"/>
          <w:szCs w:val="24"/>
        </w:rPr>
        <w:t>ПОСТАНОВЛЯЕТ:</w:t>
      </w:r>
    </w:p>
    <w:p w:rsidR="00AC6AF0" w:rsidRPr="00EF16D1" w:rsidRDefault="00AC6AF0" w:rsidP="00EF16D1">
      <w:pPr>
        <w:ind w:firstLine="708"/>
        <w:jc w:val="center"/>
        <w:rPr>
          <w:rFonts w:eastAsia="Calibri"/>
          <w:sz w:val="24"/>
          <w:szCs w:val="24"/>
        </w:rPr>
      </w:pPr>
    </w:p>
    <w:p w:rsidR="00AF5BAA" w:rsidRPr="00EF16D1" w:rsidRDefault="00AF5BAA" w:rsidP="00EF16D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EF16D1">
        <w:rPr>
          <w:rFonts w:eastAsia="Calibri"/>
          <w:sz w:val="24"/>
          <w:szCs w:val="24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="002B6F9F" w:rsidRPr="00EF16D1">
        <w:rPr>
          <w:rFonts w:eastAsia="Calibri"/>
          <w:sz w:val="24"/>
          <w:szCs w:val="24"/>
        </w:rPr>
        <w:t>№ 2089</w:t>
      </w:r>
      <w:r w:rsidR="00442F35" w:rsidRPr="00EF16D1">
        <w:rPr>
          <w:rFonts w:eastAsia="Calibri"/>
          <w:sz w:val="24"/>
          <w:szCs w:val="24"/>
        </w:rPr>
        <w:t xml:space="preserve"> Сальского района Ростовской области</w:t>
      </w:r>
      <w:r w:rsidRPr="00EF16D1">
        <w:rPr>
          <w:rFonts w:eastAsia="Calibri"/>
          <w:sz w:val="24"/>
          <w:szCs w:val="24"/>
        </w:rPr>
        <w:t xml:space="preserve"> члена участковой избирательной комиссии с правом решающего голоса </w:t>
      </w:r>
      <w:r w:rsidR="002B6F9F" w:rsidRPr="00EF16D1">
        <w:rPr>
          <w:rFonts w:eastAsia="Calibri"/>
          <w:sz w:val="24"/>
          <w:szCs w:val="24"/>
        </w:rPr>
        <w:t>Слепченко Светлану Викторовну</w:t>
      </w:r>
      <w:r w:rsidR="00442F35" w:rsidRPr="00EF16D1">
        <w:rPr>
          <w:rFonts w:eastAsia="Calibri"/>
          <w:sz w:val="24"/>
          <w:szCs w:val="24"/>
        </w:rPr>
        <w:t>.</w:t>
      </w:r>
    </w:p>
    <w:p w:rsidR="00AF5BAA" w:rsidRPr="00EF16D1" w:rsidRDefault="00AC6AF0" w:rsidP="00EF16D1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EF16D1">
        <w:rPr>
          <w:rFonts w:eastAsia="Calibri"/>
          <w:sz w:val="24"/>
          <w:szCs w:val="24"/>
        </w:rPr>
        <w:t>2</w:t>
      </w:r>
      <w:r w:rsidR="00AF5BAA" w:rsidRPr="00EF16D1">
        <w:rPr>
          <w:rFonts w:eastAsia="Calibri"/>
          <w:sz w:val="24"/>
          <w:szCs w:val="24"/>
        </w:rPr>
        <w:t>.</w:t>
      </w:r>
      <w:r w:rsidRPr="00EF16D1">
        <w:rPr>
          <w:rFonts w:eastAsia="Calibri"/>
          <w:sz w:val="24"/>
          <w:szCs w:val="24"/>
        </w:rPr>
        <w:t> </w:t>
      </w:r>
      <w:r w:rsidR="00AF5BAA" w:rsidRPr="00EF16D1">
        <w:rPr>
          <w:rFonts w:eastAsia="Calibri"/>
          <w:sz w:val="24"/>
          <w:szCs w:val="24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EF16D1">
        <w:rPr>
          <w:rFonts w:eastAsia="Calibri"/>
          <w:sz w:val="24"/>
          <w:szCs w:val="24"/>
        </w:rPr>
        <w:br/>
        <w:t xml:space="preserve">№ </w:t>
      </w:r>
      <w:r w:rsidR="002B6F9F" w:rsidRPr="00EF16D1">
        <w:rPr>
          <w:rFonts w:eastAsia="Calibri"/>
          <w:sz w:val="24"/>
          <w:szCs w:val="24"/>
        </w:rPr>
        <w:t>2089</w:t>
      </w:r>
      <w:r w:rsidR="00442F35" w:rsidRPr="00EF16D1">
        <w:rPr>
          <w:rFonts w:eastAsia="Calibri"/>
          <w:sz w:val="24"/>
          <w:szCs w:val="24"/>
        </w:rPr>
        <w:t xml:space="preserve"> Сальского района Ростовской области.</w:t>
      </w:r>
    </w:p>
    <w:p w:rsidR="009A5569" w:rsidRPr="00EF16D1" w:rsidRDefault="00AC6AF0" w:rsidP="00EF16D1">
      <w:pPr>
        <w:tabs>
          <w:tab w:val="left" w:pos="900"/>
        </w:tabs>
        <w:ind w:firstLine="709"/>
        <w:jc w:val="both"/>
        <w:rPr>
          <w:sz w:val="24"/>
          <w:szCs w:val="24"/>
        </w:rPr>
      </w:pPr>
      <w:r w:rsidRPr="00EF16D1">
        <w:rPr>
          <w:sz w:val="24"/>
          <w:szCs w:val="24"/>
        </w:rPr>
        <w:t>3</w:t>
      </w:r>
      <w:r w:rsidR="009A5569" w:rsidRPr="00EF16D1">
        <w:rPr>
          <w:sz w:val="24"/>
          <w:szCs w:val="24"/>
        </w:rPr>
        <w:t>. Разместить настоящее постановление</w:t>
      </w:r>
      <w:r w:rsidR="00442F35" w:rsidRPr="00EF16D1">
        <w:rPr>
          <w:sz w:val="24"/>
          <w:szCs w:val="24"/>
        </w:rPr>
        <w:t xml:space="preserve"> на странице</w:t>
      </w:r>
      <w:r w:rsidR="009A5569" w:rsidRPr="00EF16D1">
        <w:rPr>
          <w:sz w:val="24"/>
          <w:szCs w:val="24"/>
        </w:rPr>
        <w:t xml:space="preserve"> Территориальной избирательной комиссии</w:t>
      </w:r>
      <w:r w:rsidR="00442F35" w:rsidRPr="00EF16D1">
        <w:rPr>
          <w:sz w:val="24"/>
          <w:szCs w:val="24"/>
        </w:rPr>
        <w:t xml:space="preserve"> Сальского района Ростовской области </w:t>
      </w:r>
      <w:r w:rsidR="009A5569" w:rsidRPr="00EF16D1">
        <w:rPr>
          <w:sz w:val="24"/>
          <w:szCs w:val="24"/>
        </w:rPr>
        <w:br/>
        <w:t>в информационно-телекоммуникационной сети «Интернет».</w:t>
      </w:r>
    </w:p>
    <w:p w:rsidR="007F785A" w:rsidRDefault="009A5569" w:rsidP="00EF16D1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4"/>
          <w:szCs w:val="24"/>
        </w:rPr>
      </w:pPr>
      <w:r w:rsidRPr="00EF16D1">
        <w:rPr>
          <w:b w:val="0"/>
          <w:spacing w:val="0"/>
          <w:sz w:val="24"/>
          <w:szCs w:val="24"/>
        </w:rPr>
        <w:t>4. </w:t>
      </w:r>
      <w:r w:rsidR="007F785A" w:rsidRPr="00EF16D1">
        <w:rPr>
          <w:b w:val="0"/>
          <w:spacing w:val="0"/>
          <w:sz w:val="24"/>
          <w:szCs w:val="24"/>
        </w:rPr>
        <w:t xml:space="preserve">Контроль за исполнением настоящего постановления возложить </w:t>
      </w:r>
      <w:r w:rsidR="007F785A" w:rsidRPr="00EF16D1">
        <w:rPr>
          <w:b w:val="0"/>
          <w:spacing w:val="0"/>
          <w:sz w:val="24"/>
          <w:szCs w:val="24"/>
        </w:rPr>
        <w:br/>
      </w:r>
      <w:r w:rsidR="00442F35" w:rsidRPr="00EF16D1">
        <w:rPr>
          <w:b w:val="0"/>
          <w:spacing w:val="0"/>
          <w:sz w:val="24"/>
          <w:szCs w:val="24"/>
        </w:rPr>
        <w:t>на секретаря Территориальной избирательной комиссии Сальского района Рос</w:t>
      </w:r>
      <w:r w:rsidR="00EF16D1">
        <w:rPr>
          <w:b w:val="0"/>
          <w:spacing w:val="0"/>
          <w:sz w:val="24"/>
          <w:szCs w:val="24"/>
        </w:rPr>
        <w:t>товской области Н.С. Чернявскую.</w:t>
      </w:r>
    </w:p>
    <w:p w:rsidR="00EF16D1" w:rsidRPr="00EF16D1" w:rsidRDefault="00EF16D1" w:rsidP="00EF16D1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4"/>
          <w:szCs w:val="24"/>
        </w:rPr>
      </w:pPr>
    </w:p>
    <w:p w:rsidR="007F785A" w:rsidRPr="00EF16D1" w:rsidRDefault="007F785A" w:rsidP="00EF16D1">
      <w:pPr>
        <w:suppressAutoHyphens/>
        <w:spacing w:after="60"/>
        <w:ind w:firstLine="708"/>
        <w:rPr>
          <w:sz w:val="24"/>
          <w:szCs w:val="24"/>
        </w:rPr>
      </w:pPr>
    </w:p>
    <w:p w:rsidR="007F785A" w:rsidRPr="00EF16D1" w:rsidRDefault="007F785A" w:rsidP="00EF16D1">
      <w:pPr>
        <w:suppressAutoHyphens/>
        <w:spacing w:after="60"/>
        <w:rPr>
          <w:sz w:val="24"/>
          <w:szCs w:val="24"/>
        </w:rPr>
      </w:pPr>
      <w:r w:rsidRPr="00EF16D1">
        <w:rPr>
          <w:sz w:val="24"/>
          <w:szCs w:val="24"/>
        </w:rPr>
        <w:t>Председатель комиссии</w:t>
      </w:r>
      <w:r w:rsidRPr="00EF16D1">
        <w:rPr>
          <w:sz w:val="24"/>
          <w:szCs w:val="24"/>
        </w:rPr>
        <w:tab/>
      </w:r>
      <w:r w:rsidR="00442F35" w:rsidRPr="00EF16D1">
        <w:rPr>
          <w:sz w:val="24"/>
          <w:szCs w:val="24"/>
        </w:rPr>
        <w:tab/>
      </w:r>
      <w:r w:rsidR="00442F35" w:rsidRPr="00EF16D1">
        <w:rPr>
          <w:sz w:val="24"/>
          <w:szCs w:val="24"/>
        </w:rPr>
        <w:tab/>
      </w:r>
      <w:r w:rsidR="00442F35" w:rsidRPr="00EF16D1">
        <w:rPr>
          <w:sz w:val="24"/>
          <w:szCs w:val="24"/>
        </w:rPr>
        <w:tab/>
      </w:r>
      <w:r w:rsidR="00442F35" w:rsidRPr="00EF16D1">
        <w:rPr>
          <w:sz w:val="24"/>
          <w:szCs w:val="24"/>
        </w:rPr>
        <w:tab/>
        <w:t>О.И. Коломийцева</w:t>
      </w:r>
      <w:r w:rsidRPr="00EF16D1">
        <w:rPr>
          <w:sz w:val="24"/>
          <w:szCs w:val="24"/>
        </w:rPr>
        <w:tab/>
      </w:r>
      <w:r w:rsidRPr="00EF16D1">
        <w:rPr>
          <w:sz w:val="24"/>
          <w:szCs w:val="24"/>
        </w:rPr>
        <w:tab/>
      </w:r>
      <w:r w:rsidRPr="00EF16D1">
        <w:rPr>
          <w:sz w:val="24"/>
          <w:szCs w:val="24"/>
        </w:rPr>
        <w:tab/>
      </w:r>
      <w:r w:rsidRPr="00EF16D1">
        <w:rPr>
          <w:sz w:val="24"/>
          <w:szCs w:val="24"/>
        </w:rPr>
        <w:tab/>
      </w:r>
    </w:p>
    <w:p w:rsidR="00F504A4" w:rsidRDefault="007F785A" w:rsidP="00EF16D1">
      <w:pPr>
        <w:pStyle w:val="a3"/>
        <w:tabs>
          <w:tab w:val="clear" w:pos="4536"/>
          <w:tab w:val="left" w:pos="6804"/>
        </w:tabs>
        <w:suppressAutoHyphens/>
      </w:pPr>
      <w:r w:rsidRPr="00EF16D1">
        <w:rPr>
          <w:kern w:val="28"/>
          <w:sz w:val="24"/>
          <w:szCs w:val="24"/>
        </w:rPr>
        <w:t>Секретарь комиссии</w:t>
      </w:r>
      <w:r w:rsidR="00442F35" w:rsidRPr="00EF16D1">
        <w:rPr>
          <w:kern w:val="28"/>
          <w:sz w:val="24"/>
          <w:szCs w:val="24"/>
        </w:rPr>
        <w:t xml:space="preserve">                                                              Н.С. Чернявская</w:t>
      </w:r>
      <w:r w:rsidR="00442F35" w:rsidRPr="00EF16D1">
        <w:rPr>
          <w:kern w:val="28"/>
          <w:sz w:val="24"/>
          <w:szCs w:val="24"/>
        </w:rPr>
        <w:tab/>
      </w:r>
      <w:r w:rsidR="00442F35" w:rsidRPr="00EF16D1">
        <w:rPr>
          <w:kern w:val="28"/>
          <w:sz w:val="24"/>
          <w:szCs w:val="24"/>
        </w:rPr>
        <w:tab/>
      </w:r>
      <w:r w:rsidR="00442F35">
        <w:rPr>
          <w:kern w:val="28"/>
        </w:rPr>
        <w:tab/>
      </w:r>
      <w:r w:rsidR="00442F35">
        <w:rPr>
          <w:kern w:val="28"/>
        </w:rPr>
        <w:tab/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E8E" w:rsidRDefault="004C6E8E" w:rsidP="00F92C75">
      <w:r>
        <w:separator/>
      </w:r>
    </w:p>
  </w:endnote>
  <w:endnote w:type="continuationSeparator" w:id="1">
    <w:p w:rsidR="004C6E8E" w:rsidRDefault="004C6E8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E8E" w:rsidRDefault="004C6E8E" w:rsidP="00F92C75">
      <w:r>
        <w:separator/>
      </w:r>
    </w:p>
  </w:footnote>
  <w:footnote w:type="continuationSeparator" w:id="1">
    <w:p w:rsidR="004C6E8E" w:rsidRDefault="004C6E8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16F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16F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16D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020C"/>
    <w:rsid w:val="00034FDC"/>
    <w:rsid w:val="00036B57"/>
    <w:rsid w:val="00067F06"/>
    <w:rsid w:val="0007439E"/>
    <w:rsid w:val="00075CAE"/>
    <w:rsid w:val="000839BC"/>
    <w:rsid w:val="000960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3228"/>
    <w:rsid w:val="00285FD1"/>
    <w:rsid w:val="002A649B"/>
    <w:rsid w:val="002B4AC0"/>
    <w:rsid w:val="002B696E"/>
    <w:rsid w:val="002B6F9F"/>
    <w:rsid w:val="002D0A63"/>
    <w:rsid w:val="002D2BDD"/>
    <w:rsid w:val="002E3832"/>
    <w:rsid w:val="003345F8"/>
    <w:rsid w:val="00336F8A"/>
    <w:rsid w:val="003665AA"/>
    <w:rsid w:val="00385465"/>
    <w:rsid w:val="003A34E6"/>
    <w:rsid w:val="003B5297"/>
    <w:rsid w:val="003E6162"/>
    <w:rsid w:val="003E7DC6"/>
    <w:rsid w:val="003F448B"/>
    <w:rsid w:val="00411CA3"/>
    <w:rsid w:val="00432FF6"/>
    <w:rsid w:val="00442F35"/>
    <w:rsid w:val="004456D6"/>
    <w:rsid w:val="00452B16"/>
    <w:rsid w:val="004664FD"/>
    <w:rsid w:val="00473568"/>
    <w:rsid w:val="0048483C"/>
    <w:rsid w:val="004A5DAE"/>
    <w:rsid w:val="004A7C0E"/>
    <w:rsid w:val="004C686E"/>
    <w:rsid w:val="004C6E8E"/>
    <w:rsid w:val="004C7EE9"/>
    <w:rsid w:val="004F4D53"/>
    <w:rsid w:val="00530BE5"/>
    <w:rsid w:val="00560277"/>
    <w:rsid w:val="005721AE"/>
    <w:rsid w:val="0059282C"/>
    <w:rsid w:val="005A7A20"/>
    <w:rsid w:val="005B136B"/>
    <w:rsid w:val="005B2462"/>
    <w:rsid w:val="005E15C2"/>
    <w:rsid w:val="005F17D1"/>
    <w:rsid w:val="005F18F9"/>
    <w:rsid w:val="00616F95"/>
    <w:rsid w:val="00653FD4"/>
    <w:rsid w:val="006677E5"/>
    <w:rsid w:val="0068266C"/>
    <w:rsid w:val="00693009"/>
    <w:rsid w:val="006B4B2C"/>
    <w:rsid w:val="006B5952"/>
    <w:rsid w:val="006E0EAC"/>
    <w:rsid w:val="00723AE1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51F8"/>
    <w:rsid w:val="007E4C62"/>
    <w:rsid w:val="007E4E51"/>
    <w:rsid w:val="007E6832"/>
    <w:rsid w:val="007F785A"/>
    <w:rsid w:val="008063B0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65DF5"/>
    <w:rsid w:val="00A70464"/>
    <w:rsid w:val="00A73DA4"/>
    <w:rsid w:val="00A76B22"/>
    <w:rsid w:val="00AB22AA"/>
    <w:rsid w:val="00AB45E8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D4E32"/>
    <w:rsid w:val="00E02B8A"/>
    <w:rsid w:val="00E1534C"/>
    <w:rsid w:val="00E34826"/>
    <w:rsid w:val="00E47474"/>
    <w:rsid w:val="00E47F95"/>
    <w:rsid w:val="00E50DD8"/>
    <w:rsid w:val="00E61587"/>
    <w:rsid w:val="00E732B4"/>
    <w:rsid w:val="00EA0F02"/>
    <w:rsid w:val="00EB4B1D"/>
    <w:rsid w:val="00EC443F"/>
    <w:rsid w:val="00EF16D1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0C7C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2019-08-01T08:19:00Z</cp:lastPrinted>
  <dcterms:created xsi:type="dcterms:W3CDTF">2019-07-31T09:16:00Z</dcterms:created>
  <dcterms:modified xsi:type="dcterms:W3CDTF">2019-10-21T06:22:00Z</dcterms:modified>
</cp:coreProperties>
</file>