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3FC" w:rsidRDefault="001313FC">
      <w:pPr>
        <w:ind w:right="-1"/>
        <w:jc w:val="center"/>
        <w:rPr>
          <w:sz w:val="8"/>
        </w:rPr>
      </w:pPr>
    </w:p>
    <w:p w:rsidR="001313FC" w:rsidRDefault="001313FC">
      <w:pPr>
        <w:ind w:right="-1"/>
        <w:jc w:val="center"/>
        <w:rPr>
          <w:sz w:val="8"/>
        </w:rPr>
      </w:pPr>
    </w:p>
    <w:p w:rsidR="001313FC" w:rsidRDefault="001313FC">
      <w:pPr>
        <w:ind w:right="-1"/>
        <w:jc w:val="center"/>
        <w:rPr>
          <w:sz w:val="8"/>
        </w:rPr>
      </w:pPr>
    </w:p>
    <w:p w:rsidR="001313FC" w:rsidRDefault="001313FC">
      <w:pPr>
        <w:ind w:right="-1"/>
        <w:jc w:val="center"/>
        <w:rPr>
          <w:sz w:val="8"/>
        </w:rPr>
      </w:pPr>
    </w:p>
    <w:p w:rsidR="001313FC" w:rsidRDefault="001313FC">
      <w:pPr>
        <w:ind w:right="-1"/>
        <w:jc w:val="center"/>
        <w:rPr>
          <w:sz w:val="8"/>
        </w:rPr>
      </w:pPr>
    </w:p>
    <w:p w:rsidR="001313FC" w:rsidRDefault="001313FC">
      <w:pPr>
        <w:ind w:right="-1"/>
        <w:jc w:val="center"/>
        <w:rPr>
          <w:sz w:val="8"/>
        </w:rPr>
      </w:pPr>
    </w:p>
    <w:p w:rsidR="001313FC" w:rsidRDefault="00E01D39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3FC" w:rsidRDefault="00E01D39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1313FC" w:rsidRDefault="00E01D39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1313FC" w:rsidRDefault="001313FC">
      <w:pPr>
        <w:jc w:val="center"/>
        <w:rPr>
          <w:b/>
        </w:rPr>
      </w:pPr>
    </w:p>
    <w:p w:rsidR="001313FC" w:rsidRDefault="00E01D39">
      <w:pPr>
        <w:jc w:val="center"/>
        <w:rPr>
          <w:b/>
        </w:rPr>
      </w:pPr>
      <w:r>
        <w:rPr>
          <w:b/>
        </w:rPr>
        <w:t>ПОСТАНОВЛЕНИЕ</w:t>
      </w:r>
    </w:p>
    <w:p w:rsidR="001313FC" w:rsidRDefault="001313FC">
      <w:pPr>
        <w:jc w:val="center"/>
        <w:rPr>
          <w:b/>
        </w:rPr>
      </w:pPr>
    </w:p>
    <w:p w:rsidR="001313FC" w:rsidRPr="00397321" w:rsidRDefault="00F5273E">
      <w:pPr>
        <w:jc w:val="center"/>
        <w:rPr>
          <w:color w:val="auto"/>
        </w:rPr>
      </w:pPr>
      <w:r w:rsidRPr="00397321">
        <w:rPr>
          <w:color w:val="auto"/>
        </w:rPr>
        <w:t>04</w:t>
      </w:r>
      <w:r w:rsidR="00E01D39" w:rsidRPr="00397321">
        <w:rPr>
          <w:color w:val="auto"/>
        </w:rPr>
        <w:t xml:space="preserve"> сентября 2026 г.                                                                    № </w:t>
      </w:r>
      <w:r w:rsidRPr="00397321">
        <w:rPr>
          <w:color w:val="auto"/>
        </w:rPr>
        <w:t>37-5</w:t>
      </w:r>
    </w:p>
    <w:p w:rsidR="001313FC" w:rsidRPr="00397321" w:rsidRDefault="00E01D39">
      <w:pPr>
        <w:jc w:val="center"/>
        <w:rPr>
          <w:color w:val="auto"/>
        </w:rPr>
      </w:pPr>
      <w:r w:rsidRPr="00397321">
        <w:rPr>
          <w:color w:val="auto"/>
        </w:rPr>
        <w:t>г. Сальск</w:t>
      </w:r>
    </w:p>
    <w:p w:rsidR="001313FC" w:rsidRDefault="001313FC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1313FC">
        <w:trPr>
          <w:trHeight w:val="1549"/>
        </w:trPr>
        <w:tc>
          <w:tcPr>
            <w:tcW w:w="6237" w:type="dxa"/>
            <w:shd w:val="clear" w:color="auto" w:fill="auto"/>
          </w:tcPr>
          <w:p w:rsidR="00BC60D3" w:rsidRDefault="00E01D39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F5273E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F5273E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F5273E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F5273E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F5273E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Екатериновского </w:t>
            </w:r>
            <w:r w:rsidR="00F5273E">
              <w:rPr>
                <w:b/>
              </w:rPr>
              <w:t xml:space="preserve"> </w:t>
            </w:r>
            <w:r>
              <w:rPr>
                <w:b/>
              </w:rPr>
              <w:t>се</w:t>
            </w:r>
            <w:r w:rsidR="00BC60D3">
              <w:rPr>
                <w:b/>
              </w:rPr>
              <w:t>льского поселения шестого созыва</w:t>
            </w:r>
          </w:p>
          <w:p w:rsidR="001313FC" w:rsidRDefault="00E01D39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1313FC" w:rsidRDefault="00E01D39">
      <w:pPr>
        <w:tabs>
          <w:tab w:val="left" w:pos="9411"/>
        </w:tabs>
        <w:ind w:left="142" w:right="139" w:firstLine="708"/>
        <w:jc w:val="both"/>
      </w:pPr>
      <w:r>
        <w:t>В</w:t>
      </w:r>
      <w:r w:rsidR="00F5273E">
        <w:t xml:space="preserve"> </w:t>
      </w:r>
      <w:r>
        <w:t>соответствии</w:t>
      </w:r>
      <w:r w:rsidR="00F5273E">
        <w:t xml:space="preserve"> </w:t>
      </w:r>
      <w:r>
        <w:t>с</w:t>
      </w:r>
      <w:r w:rsidR="00F5273E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1313FC" w:rsidRDefault="00E01D39">
      <w:pPr>
        <w:pStyle w:val="af5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1313FC" w:rsidRPr="00F5273E" w:rsidRDefault="00E01D39" w:rsidP="00F5273E">
      <w:pPr>
        <w:pStyle w:val="af5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1313FC" w:rsidRDefault="00E01D39">
      <w:pPr>
        <w:pStyle w:val="a5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F5273E">
        <w:rPr>
          <w:spacing w:val="-2"/>
        </w:rPr>
        <w:t xml:space="preserve"> </w:t>
      </w:r>
      <w:r>
        <w:rPr>
          <w:spacing w:val="-10"/>
        </w:rPr>
        <w:t>в</w:t>
      </w:r>
      <w:r w:rsidR="00F5273E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F5273E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F5273E">
        <w:rPr>
          <w:spacing w:val="-2"/>
        </w:rPr>
        <w:t xml:space="preserve"> </w:t>
      </w:r>
      <w:r>
        <w:rPr>
          <w:spacing w:val="-2"/>
        </w:rPr>
        <w:t>комиссии</w:t>
      </w:r>
      <w:r w:rsidR="00F5273E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Ектериновского сельского поселения шестого созыва (далее</w:t>
      </w:r>
      <w:r w:rsidR="002B4F92">
        <w:t xml:space="preserve"> </w:t>
      </w:r>
      <w:r>
        <w:t>-</w:t>
      </w:r>
      <w:r>
        <w:rPr>
          <w:spacing w:val="-2"/>
        </w:rPr>
        <w:t xml:space="preserve"> бюллетени):</w:t>
      </w:r>
    </w:p>
    <w:p w:rsidR="001313FC" w:rsidRDefault="001313FC">
      <w:pPr>
        <w:pStyle w:val="af5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1313FC" w:rsidTr="00F5273E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F5273E">
              <w:t xml:space="preserve"> </w:t>
            </w:r>
            <w:r>
              <w:t>и</w:t>
            </w:r>
            <w:r w:rsidR="00F5273E">
              <w:t xml:space="preserve"> </w:t>
            </w:r>
            <w:r>
              <w:t>номер избирательного</w:t>
            </w:r>
            <w:r w:rsidR="00F5273E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spacing w:before="94"/>
              <w:ind w:left="813" w:hanging="716"/>
            </w:pPr>
            <w:r>
              <w:t>Номер</w:t>
            </w:r>
            <w:r w:rsidR="00F5273E">
              <w:t xml:space="preserve"> </w:t>
            </w:r>
            <w:r>
              <w:t xml:space="preserve">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 w:rsidR="00F5273E">
              <w:t xml:space="preserve">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1313FC" w:rsidTr="00F5273E">
        <w:trPr>
          <w:trHeight w:val="515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3FC" w:rsidRDefault="00E01D39">
            <w:pPr>
              <w:pStyle w:val="TableParagraph"/>
              <w:widowControl/>
              <w:jc w:val="center"/>
            </w:pPr>
            <w:r>
              <w:t>Екатериновский 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2073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822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750</w:t>
            </w:r>
          </w:p>
        </w:tc>
      </w:tr>
      <w:tr w:rsidR="001313FC" w:rsidTr="00F5273E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3FC" w:rsidRDefault="001313FC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2074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1365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jc w:val="center"/>
            </w:pPr>
            <w:r>
              <w:t>1250</w:t>
            </w:r>
          </w:p>
        </w:tc>
      </w:tr>
      <w:tr w:rsidR="001313FC" w:rsidTr="00F5273E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3FC" w:rsidRDefault="001313FC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2075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916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3FC" w:rsidRDefault="00E01D39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850</w:t>
            </w:r>
          </w:p>
        </w:tc>
      </w:tr>
    </w:tbl>
    <w:p w:rsidR="001313FC" w:rsidRDefault="00E01D39">
      <w:pPr>
        <w:pStyle w:val="a7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</w:t>
      </w:r>
      <w:r w:rsidR="00F5273E">
        <w:t xml:space="preserve"> </w:t>
      </w:r>
      <w:r>
        <w:t>Сальского района Ростовской области Н.С. Чернявскую.</w:t>
      </w:r>
    </w:p>
    <w:p w:rsidR="001313FC" w:rsidRDefault="00E01D39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1313FC" w:rsidRDefault="001313FC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1313FC" w:rsidRPr="00F5273E" w:rsidRDefault="00E01D39" w:rsidP="00F5273E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sectPr w:rsidR="001313FC" w:rsidRPr="00F5273E" w:rsidSect="001313FC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FFF" w:rsidRDefault="00AF1FFF" w:rsidP="001313FC">
      <w:r>
        <w:separator/>
      </w:r>
    </w:p>
  </w:endnote>
  <w:endnote w:type="continuationSeparator" w:id="1">
    <w:p w:rsidR="00AF1FFF" w:rsidRDefault="00AF1FFF" w:rsidP="00131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FFF" w:rsidRDefault="00AF1FFF" w:rsidP="001313FC">
      <w:r>
        <w:separator/>
      </w:r>
    </w:p>
  </w:footnote>
  <w:footnote w:type="continuationSeparator" w:id="1">
    <w:p w:rsidR="00AF1FFF" w:rsidRDefault="00AF1FFF" w:rsidP="001313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3FC" w:rsidRDefault="00397B04">
    <w:pPr>
      <w:pStyle w:val="aa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4"/>
      </w:rPr>
    </w:pPr>
    <w:r>
      <w:rPr>
        <w:rStyle w:val="af4"/>
      </w:rPr>
      <w:fldChar w:fldCharType="begin"/>
    </w:r>
    <w:r w:rsidR="00E01D39">
      <w:rPr>
        <w:rStyle w:val="af4"/>
      </w:rPr>
      <w:instrText xml:space="preserve">PAGE </w:instrText>
    </w:r>
    <w:r>
      <w:rPr>
        <w:rStyle w:val="af4"/>
      </w:rPr>
      <w:fldChar w:fldCharType="end"/>
    </w:r>
  </w:p>
  <w:p w:rsidR="001313FC" w:rsidRDefault="001313F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3FC" w:rsidRDefault="00397B04">
    <w:pPr>
      <w:pStyle w:val="aa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4"/>
      </w:rPr>
    </w:pPr>
    <w:r>
      <w:rPr>
        <w:rStyle w:val="af4"/>
      </w:rPr>
      <w:fldChar w:fldCharType="begin"/>
    </w:r>
    <w:r w:rsidR="00E01D39">
      <w:rPr>
        <w:rStyle w:val="af4"/>
      </w:rPr>
      <w:instrText xml:space="preserve">PAGE </w:instrText>
    </w:r>
    <w:r>
      <w:rPr>
        <w:rStyle w:val="af4"/>
      </w:rPr>
      <w:fldChar w:fldCharType="separate"/>
    </w:r>
    <w:r w:rsidR="00F5273E">
      <w:rPr>
        <w:rStyle w:val="af4"/>
        <w:noProof/>
      </w:rPr>
      <w:t>2</w:t>
    </w:r>
    <w:r>
      <w:rPr>
        <w:rStyle w:val="af4"/>
      </w:rPr>
      <w:fldChar w:fldCharType="end"/>
    </w:r>
  </w:p>
  <w:p w:rsidR="001313FC" w:rsidRDefault="001313F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F496C"/>
    <w:multiLevelType w:val="multilevel"/>
    <w:tmpl w:val="68BC85AC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13FC"/>
    <w:rsid w:val="001313FC"/>
    <w:rsid w:val="002B4F92"/>
    <w:rsid w:val="00397321"/>
    <w:rsid w:val="00397B04"/>
    <w:rsid w:val="00630777"/>
    <w:rsid w:val="00AF1FFF"/>
    <w:rsid w:val="00BC60D3"/>
    <w:rsid w:val="00D50BE3"/>
    <w:rsid w:val="00E01D39"/>
    <w:rsid w:val="00F52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313FC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1313FC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1313F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313F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313F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313F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313FC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1313F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313F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313F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313FC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rsid w:val="001313FC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1313FC"/>
    <w:rPr>
      <w:sz w:val="22"/>
    </w:rPr>
  </w:style>
  <w:style w:type="paragraph" w:styleId="6">
    <w:name w:val="toc 6"/>
    <w:next w:val="a"/>
    <w:link w:val="60"/>
    <w:uiPriority w:val="39"/>
    <w:rsid w:val="001313F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313F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313F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313FC"/>
    <w:rPr>
      <w:rFonts w:ascii="XO Thames" w:hAnsi="XO Thames"/>
      <w:sz w:val="28"/>
    </w:rPr>
  </w:style>
  <w:style w:type="paragraph" w:styleId="a3">
    <w:name w:val="Body Text Indent"/>
    <w:basedOn w:val="a"/>
    <w:link w:val="a4"/>
    <w:rsid w:val="001313FC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sid w:val="001313FC"/>
  </w:style>
  <w:style w:type="paragraph" w:customStyle="1" w:styleId="Endnote">
    <w:name w:val="Endnote"/>
    <w:link w:val="Endnote0"/>
    <w:rsid w:val="001313F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1313F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313F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1313F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1313FC"/>
  </w:style>
  <w:style w:type="paragraph" w:styleId="31">
    <w:name w:val="toc 3"/>
    <w:next w:val="a"/>
    <w:link w:val="32"/>
    <w:uiPriority w:val="39"/>
    <w:rsid w:val="001313F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313FC"/>
    <w:rPr>
      <w:rFonts w:ascii="XO Thames" w:hAnsi="XO Thames"/>
      <w:sz w:val="28"/>
    </w:rPr>
  </w:style>
  <w:style w:type="paragraph" w:styleId="a7">
    <w:name w:val="No Spacing"/>
    <w:link w:val="a8"/>
    <w:rsid w:val="001313F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8">
    <w:name w:val="Без интервала Знак"/>
    <w:link w:val="a7"/>
    <w:rsid w:val="001313FC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sid w:val="001313FC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1313FC"/>
    <w:rPr>
      <w:b/>
      <w:sz w:val="32"/>
    </w:rPr>
  </w:style>
  <w:style w:type="paragraph" w:customStyle="1" w:styleId="12">
    <w:name w:val="Гиперссылка1"/>
    <w:link w:val="a9"/>
    <w:rsid w:val="001313FC"/>
    <w:rPr>
      <w:color w:val="0000FF"/>
      <w:u w:val="single"/>
    </w:rPr>
  </w:style>
  <w:style w:type="character" w:styleId="a9">
    <w:name w:val="Hyperlink"/>
    <w:link w:val="12"/>
    <w:rsid w:val="001313FC"/>
    <w:rPr>
      <w:color w:val="0000FF"/>
      <w:u w:val="single"/>
    </w:rPr>
  </w:style>
  <w:style w:type="paragraph" w:customStyle="1" w:styleId="Footnote">
    <w:name w:val="Footnote"/>
    <w:link w:val="Footnote0"/>
    <w:rsid w:val="001313F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313F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313FC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1313F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313F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313FC"/>
    <w:rPr>
      <w:rFonts w:ascii="XO Thames" w:hAnsi="XO Thames"/>
      <w:sz w:val="28"/>
    </w:rPr>
  </w:style>
  <w:style w:type="paragraph" w:customStyle="1" w:styleId="15">
    <w:name w:val="Основной шрифт абзаца1"/>
    <w:link w:val="9"/>
    <w:rsid w:val="001313FC"/>
  </w:style>
  <w:style w:type="paragraph" w:styleId="9">
    <w:name w:val="toc 9"/>
    <w:next w:val="a"/>
    <w:link w:val="90"/>
    <w:uiPriority w:val="39"/>
    <w:rsid w:val="001313F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313FC"/>
    <w:rPr>
      <w:rFonts w:ascii="XO Thames" w:hAnsi="XO Thames"/>
      <w:sz w:val="28"/>
    </w:rPr>
  </w:style>
  <w:style w:type="paragraph" w:styleId="23">
    <w:name w:val="Body Text 2"/>
    <w:basedOn w:val="a"/>
    <w:link w:val="24"/>
    <w:rsid w:val="001313FC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1313FC"/>
    <w:rPr>
      <w:sz w:val="24"/>
    </w:rPr>
  </w:style>
  <w:style w:type="paragraph" w:styleId="aa">
    <w:name w:val="header"/>
    <w:basedOn w:val="a"/>
    <w:link w:val="ab"/>
    <w:rsid w:val="001313FC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sid w:val="001313FC"/>
  </w:style>
  <w:style w:type="paragraph" w:styleId="8">
    <w:name w:val="toc 8"/>
    <w:next w:val="a"/>
    <w:link w:val="80"/>
    <w:uiPriority w:val="39"/>
    <w:rsid w:val="001313F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313F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313F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313FC"/>
    <w:rPr>
      <w:rFonts w:ascii="XO Thames" w:hAnsi="XO Thames"/>
      <w:sz w:val="28"/>
    </w:rPr>
  </w:style>
  <w:style w:type="paragraph" w:styleId="ac">
    <w:name w:val="Balloon Text"/>
    <w:basedOn w:val="a"/>
    <w:link w:val="ad"/>
    <w:rsid w:val="001313FC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1313FC"/>
    <w:rPr>
      <w:rFonts w:ascii="Tahoma" w:hAnsi="Tahoma"/>
      <w:sz w:val="16"/>
    </w:rPr>
  </w:style>
  <w:style w:type="paragraph" w:styleId="ae">
    <w:name w:val="caption"/>
    <w:basedOn w:val="a"/>
    <w:next w:val="a"/>
    <w:link w:val="af"/>
    <w:rsid w:val="001313FC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sid w:val="001313FC"/>
    <w:rPr>
      <w:caps/>
      <w:sz w:val="24"/>
    </w:rPr>
  </w:style>
  <w:style w:type="paragraph" w:styleId="af0">
    <w:name w:val="Subtitle"/>
    <w:next w:val="a"/>
    <w:link w:val="af1"/>
    <w:uiPriority w:val="11"/>
    <w:qFormat/>
    <w:rsid w:val="001313FC"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sid w:val="001313FC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rsid w:val="001313F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sid w:val="001313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313FC"/>
    <w:rPr>
      <w:rFonts w:ascii="XO Thames" w:hAnsi="XO Thames"/>
      <w:b/>
      <w:sz w:val="24"/>
    </w:rPr>
  </w:style>
  <w:style w:type="paragraph" w:customStyle="1" w:styleId="16">
    <w:name w:val="Номер страницы1"/>
    <w:basedOn w:val="15"/>
    <w:link w:val="af4"/>
    <w:rsid w:val="001313FC"/>
  </w:style>
  <w:style w:type="character" w:styleId="af4">
    <w:name w:val="page number"/>
    <w:basedOn w:val="a0"/>
    <w:link w:val="16"/>
    <w:rsid w:val="001313FC"/>
  </w:style>
  <w:style w:type="character" w:customStyle="1" w:styleId="20">
    <w:name w:val="Заголовок 2 Знак"/>
    <w:link w:val="2"/>
    <w:rsid w:val="001313FC"/>
    <w:rPr>
      <w:rFonts w:ascii="XO Thames" w:hAnsi="XO Thames"/>
      <w:b/>
      <w:sz w:val="28"/>
    </w:rPr>
  </w:style>
  <w:style w:type="paragraph" w:styleId="af5">
    <w:name w:val="Body Text"/>
    <w:basedOn w:val="a"/>
    <w:link w:val="af6"/>
    <w:rsid w:val="001313F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sid w:val="001313FC"/>
    <w:rPr>
      <w:b/>
      <w:spacing w:val="40"/>
      <w:sz w:val="32"/>
    </w:rPr>
  </w:style>
  <w:style w:type="table" w:customStyle="1" w:styleId="TableNormal">
    <w:name w:val="Table Normal"/>
    <w:rsid w:val="001313FC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5</cp:revision>
  <dcterms:created xsi:type="dcterms:W3CDTF">2019-05-29T11:05:00Z</dcterms:created>
  <dcterms:modified xsi:type="dcterms:W3CDTF">2026-09-11T08:01:00Z</dcterms:modified>
</cp:coreProperties>
</file>