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5DE" w:rsidRDefault="003E45DE">
      <w:pPr>
        <w:ind w:right="-1"/>
        <w:jc w:val="center"/>
        <w:rPr>
          <w:sz w:val="8"/>
        </w:rPr>
      </w:pPr>
    </w:p>
    <w:p w:rsidR="003E45DE" w:rsidRDefault="003E45DE">
      <w:pPr>
        <w:ind w:right="-1"/>
        <w:jc w:val="center"/>
        <w:rPr>
          <w:sz w:val="8"/>
        </w:rPr>
      </w:pPr>
    </w:p>
    <w:p w:rsidR="003E45DE" w:rsidRDefault="003E45DE">
      <w:pPr>
        <w:ind w:right="-1"/>
        <w:jc w:val="center"/>
        <w:rPr>
          <w:sz w:val="8"/>
        </w:rPr>
      </w:pPr>
    </w:p>
    <w:p w:rsidR="003E45DE" w:rsidRDefault="003E45DE">
      <w:pPr>
        <w:ind w:right="-1"/>
        <w:jc w:val="center"/>
        <w:rPr>
          <w:sz w:val="8"/>
        </w:rPr>
      </w:pPr>
    </w:p>
    <w:p w:rsidR="003E45DE" w:rsidRDefault="003E45DE">
      <w:pPr>
        <w:ind w:right="-1"/>
        <w:jc w:val="center"/>
        <w:rPr>
          <w:sz w:val="8"/>
        </w:rPr>
      </w:pPr>
    </w:p>
    <w:p w:rsidR="003E45DE" w:rsidRDefault="003E45DE">
      <w:pPr>
        <w:ind w:right="-1"/>
        <w:jc w:val="center"/>
        <w:rPr>
          <w:sz w:val="8"/>
        </w:rPr>
      </w:pPr>
    </w:p>
    <w:p w:rsidR="003E45DE" w:rsidRDefault="00866775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5DE" w:rsidRDefault="00866775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3E45DE" w:rsidRDefault="00866775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3E45DE" w:rsidRDefault="003E45DE">
      <w:pPr>
        <w:jc w:val="center"/>
        <w:rPr>
          <w:b/>
        </w:rPr>
      </w:pPr>
    </w:p>
    <w:p w:rsidR="003E45DE" w:rsidRDefault="00866775">
      <w:pPr>
        <w:jc w:val="center"/>
        <w:rPr>
          <w:b/>
        </w:rPr>
      </w:pPr>
      <w:r>
        <w:rPr>
          <w:b/>
        </w:rPr>
        <w:t>ПОСТАНОВЛЕНИЕ</w:t>
      </w:r>
    </w:p>
    <w:p w:rsidR="003E45DE" w:rsidRPr="001C6E47" w:rsidRDefault="003E45DE">
      <w:pPr>
        <w:jc w:val="center"/>
        <w:rPr>
          <w:b/>
          <w:color w:val="auto"/>
        </w:rPr>
      </w:pPr>
    </w:p>
    <w:p w:rsidR="003E45DE" w:rsidRPr="001C6E47" w:rsidRDefault="00826444">
      <w:pPr>
        <w:jc w:val="center"/>
        <w:rPr>
          <w:color w:val="auto"/>
        </w:rPr>
      </w:pPr>
      <w:r w:rsidRPr="001C6E47">
        <w:rPr>
          <w:color w:val="auto"/>
        </w:rPr>
        <w:t>04</w:t>
      </w:r>
      <w:r w:rsidR="00866775" w:rsidRPr="001C6E47">
        <w:rPr>
          <w:color w:val="auto"/>
        </w:rPr>
        <w:t xml:space="preserve"> сентября 2026 г.                                                                    № </w:t>
      </w:r>
      <w:r w:rsidRPr="001C6E47">
        <w:rPr>
          <w:color w:val="auto"/>
        </w:rPr>
        <w:t>37-13</w:t>
      </w:r>
    </w:p>
    <w:p w:rsidR="003E45DE" w:rsidRDefault="00866775">
      <w:pPr>
        <w:jc w:val="center"/>
      </w:pPr>
      <w:r>
        <w:t>г. Сальск</w:t>
      </w:r>
    </w:p>
    <w:p w:rsidR="003E45DE" w:rsidRDefault="003E45DE">
      <w:pPr>
        <w:jc w:val="center"/>
        <w:rPr>
          <w:b/>
        </w:rPr>
      </w:pPr>
    </w:p>
    <w:p w:rsidR="003E45DE" w:rsidRDefault="003E45DE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3E45DE">
        <w:trPr>
          <w:trHeight w:val="1549"/>
        </w:trPr>
        <w:tc>
          <w:tcPr>
            <w:tcW w:w="6237" w:type="dxa"/>
            <w:shd w:val="clear" w:color="auto" w:fill="auto"/>
          </w:tcPr>
          <w:p w:rsidR="003E45DE" w:rsidRDefault="00866775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826444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826444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826444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826444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826444">
              <w:rPr>
                <w:b/>
              </w:rPr>
              <w:t xml:space="preserve"> </w:t>
            </w:r>
            <w:r>
              <w:rPr>
                <w:b/>
              </w:rPr>
              <w:t xml:space="preserve">голосования, передаваемых участковым избирательным комиссиям на выборах депутатов Собрания депутатов Юловского сельского поселения шестого созыва </w:t>
            </w:r>
          </w:p>
        </w:tc>
      </w:tr>
    </w:tbl>
    <w:p w:rsidR="003E45DE" w:rsidRDefault="00866775">
      <w:pPr>
        <w:tabs>
          <w:tab w:val="left" w:pos="9411"/>
        </w:tabs>
        <w:ind w:left="142" w:right="139" w:firstLine="708"/>
        <w:jc w:val="both"/>
      </w:pPr>
      <w:r>
        <w:t>В</w:t>
      </w:r>
      <w:r w:rsidR="00826444">
        <w:t xml:space="preserve"> </w:t>
      </w:r>
      <w:r>
        <w:t>соответствии</w:t>
      </w:r>
      <w:r w:rsidR="00826444">
        <w:t xml:space="preserve"> </w:t>
      </w:r>
      <w:r>
        <w:t>с</w:t>
      </w:r>
      <w:r w:rsidR="00826444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3E45DE" w:rsidRDefault="00866775">
      <w:pPr>
        <w:pStyle w:val="ad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3E45DE" w:rsidRPr="00A768A0" w:rsidRDefault="00866775" w:rsidP="00A768A0">
      <w:pPr>
        <w:pStyle w:val="ad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3E45DE" w:rsidRDefault="00866775">
      <w:pPr>
        <w:pStyle w:val="a8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A768A0">
        <w:rPr>
          <w:spacing w:val="-2"/>
        </w:rPr>
        <w:t xml:space="preserve"> </w:t>
      </w:r>
      <w:r>
        <w:rPr>
          <w:spacing w:val="-10"/>
        </w:rPr>
        <w:t>в</w:t>
      </w:r>
      <w:r w:rsidR="00A768A0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A768A0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A768A0">
        <w:rPr>
          <w:spacing w:val="-2"/>
        </w:rPr>
        <w:t xml:space="preserve"> </w:t>
      </w:r>
      <w:r>
        <w:rPr>
          <w:spacing w:val="-2"/>
        </w:rPr>
        <w:t>комиссии</w:t>
      </w:r>
      <w:r w:rsidR="00A768A0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Юловского сельского поселения шестого созыва (далее</w:t>
      </w:r>
      <w:r w:rsidR="00A768A0">
        <w:t xml:space="preserve"> </w:t>
      </w:r>
      <w:r>
        <w:t>-</w:t>
      </w:r>
      <w:r>
        <w:rPr>
          <w:spacing w:val="-2"/>
        </w:rPr>
        <w:t xml:space="preserve"> бюллетени):</w:t>
      </w:r>
    </w:p>
    <w:p w:rsidR="003E45DE" w:rsidRDefault="003E45DE">
      <w:pPr>
        <w:pStyle w:val="ad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222"/>
        <w:gridCol w:w="2347"/>
        <w:gridCol w:w="2347"/>
      </w:tblGrid>
      <w:tr w:rsidR="003E45DE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spacing w:before="94"/>
              <w:ind w:left="95" w:hanging="12"/>
            </w:pPr>
            <w:r>
              <w:t>Наименованиеиномер избирательного</w:t>
            </w:r>
            <w:r>
              <w:rPr>
                <w:spacing w:val="-2"/>
              </w:rPr>
              <w:t>округа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spacing w:before="94"/>
              <w:ind w:left="813" w:hanging="716"/>
            </w:pPr>
            <w:r>
              <w:t xml:space="preserve">Номеризбирательного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3E45DE">
        <w:trPr>
          <w:trHeight w:val="515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5DE" w:rsidRDefault="00866775">
            <w:pPr>
              <w:pStyle w:val="TableParagraph"/>
              <w:widowControl/>
              <w:jc w:val="center"/>
            </w:pPr>
            <w:r>
              <w:t>Юловский многомандатный избирательный округ № 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jc w:val="center"/>
            </w:pPr>
            <w:r>
              <w:t>2093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jc w:val="center"/>
            </w:pPr>
            <w:r>
              <w:t>1257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jc w:val="center"/>
            </w:pPr>
            <w:r>
              <w:t>1150</w:t>
            </w:r>
          </w:p>
        </w:tc>
      </w:tr>
      <w:tr w:rsidR="003E45DE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5DE" w:rsidRDefault="003E45DE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jc w:val="center"/>
            </w:pPr>
            <w:r>
              <w:t>2094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jc w:val="center"/>
            </w:pPr>
            <w:r>
              <w:t>544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jc w:val="center"/>
            </w:pPr>
            <w:r>
              <w:t>500</w:t>
            </w:r>
          </w:p>
        </w:tc>
      </w:tr>
      <w:tr w:rsidR="003E45DE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5DE" w:rsidRDefault="003E45DE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jc w:val="center"/>
            </w:pPr>
            <w:r>
              <w:t>2095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jc w:val="center"/>
            </w:pPr>
            <w:r>
              <w:t>942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DE" w:rsidRDefault="00866775">
            <w:pPr>
              <w:pStyle w:val="TableParagraph"/>
              <w:widowControl/>
              <w:jc w:val="center"/>
            </w:pPr>
            <w:r>
              <w:t>850</w:t>
            </w:r>
          </w:p>
        </w:tc>
      </w:tr>
    </w:tbl>
    <w:p w:rsidR="003E45DE" w:rsidRDefault="003E45DE">
      <w:pPr>
        <w:pStyle w:val="af"/>
        <w:spacing w:line="360" w:lineRule="auto"/>
        <w:ind w:firstLine="709"/>
        <w:jc w:val="both"/>
      </w:pPr>
    </w:p>
    <w:p w:rsidR="003E45DE" w:rsidRDefault="00866775">
      <w:pPr>
        <w:pStyle w:val="af"/>
        <w:spacing w:line="360" w:lineRule="auto"/>
        <w:ind w:firstLine="709"/>
        <w:jc w:val="both"/>
      </w:pPr>
      <w:r>
        <w:t>2. Контроль за выполнением настоящего постановления возложить на секретаря Территориальной избирательной комиссии</w:t>
      </w:r>
      <w:r w:rsidR="00A768A0">
        <w:t xml:space="preserve"> </w:t>
      </w:r>
      <w:r>
        <w:t>Сальского района Ростовской области Н.С. Чернявскую.</w:t>
      </w:r>
    </w:p>
    <w:p w:rsidR="003E45DE" w:rsidRDefault="00866775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О.И. Коломийцева</w:t>
      </w:r>
    </w:p>
    <w:p w:rsidR="003E45DE" w:rsidRDefault="003E45DE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3E45DE" w:rsidRPr="007771BE" w:rsidRDefault="00866775" w:rsidP="007771BE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sectPr w:rsidR="003E45DE" w:rsidRPr="007771BE" w:rsidSect="003E45DE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3DC" w:rsidRDefault="002B03DC" w:rsidP="003E45DE">
      <w:r>
        <w:separator/>
      </w:r>
    </w:p>
  </w:endnote>
  <w:endnote w:type="continuationSeparator" w:id="1">
    <w:p w:rsidR="002B03DC" w:rsidRDefault="002B03DC" w:rsidP="003E4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3DC" w:rsidRDefault="002B03DC" w:rsidP="003E45DE">
      <w:r>
        <w:separator/>
      </w:r>
    </w:p>
  </w:footnote>
  <w:footnote w:type="continuationSeparator" w:id="1">
    <w:p w:rsidR="002B03DC" w:rsidRDefault="002B03DC" w:rsidP="003E4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5DE" w:rsidRDefault="009D5B2C">
    <w:pPr>
      <w:pStyle w:val="aa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866775">
      <w:rPr>
        <w:rStyle w:val="a5"/>
      </w:rPr>
      <w:instrText xml:space="preserve">PAGE </w:instrText>
    </w:r>
    <w:r>
      <w:rPr>
        <w:rStyle w:val="a5"/>
      </w:rPr>
      <w:fldChar w:fldCharType="end"/>
    </w:r>
  </w:p>
  <w:p w:rsidR="003E45DE" w:rsidRDefault="003E45D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5DE" w:rsidRDefault="009D5B2C">
    <w:pPr>
      <w:pStyle w:val="aa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866775">
      <w:rPr>
        <w:rStyle w:val="a5"/>
      </w:rPr>
      <w:instrText xml:space="preserve">PAGE </w:instrText>
    </w:r>
    <w:r>
      <w:rPr>
        <w:rStyle w:val="a5"/>
      </w:rPr>
      <w:fldChar w:fldCharType="separate"/>
    </w:r>
    <w:r w:rsidR="007771BE">
      <w:rPr>
        <w:rStyle w:val="a5"/>
        <w:noProof/>
      </w:rPr>
      <w:t>2</w:t>
    </w:r>
    <w:r>
      <w:rPr>
        <w:rStyle w:val="a5"/>
      </w:rPr>
      <w:fldChar w:fldCharType="end"/>
    </w:r>
  </w:p>
  <w:p w:rsidR="003E45DE" w:rsidRDefault="003E45D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C045F"/>
    <w:multiLevelType w:val="multilevel"/>
    <w:tmpl w:val="7DC455B6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45DE"/>
    <w:rsid w:val="001C6E47"/>
    <w:rsid w:val="002B03DC"/>
    <w:rsid w:val="003E45DE"/>
    <w:rsid w:val="007771BE"/>
    <w:rsid w:val="00826444"/>
    <w:rsid w:val="00866775"/>
    <w:rsid w:val="009D5B2C"/>
    <w:rsid w:val="00A76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E45DE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3E45DE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3E45D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E45D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E45D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E45D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E45DE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3E45D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E45D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E45D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E45D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E45D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E45D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E45D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E45DE"/>
    <w:rPr>
      <w:rFonts w:ascii="XO Thames" w:hAnsi="XO Thames"/>
      <w:sz w:val="28"/>
    </w:rPr>
  </w:style>
  <w:style w:type="paragraph" w:styleId="a3">
    <w:name w:val="Balloon Text"/>
    <w:basedOn w:val="a"/>
    <w:link w:val="a4"/>
    <w:rsid w:val="003E45DE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3E45DE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5"/>
    <w:rsid w:val="003E45DE"/>
  </w:style>
  <w:style w:type="character" w:styleId="a5">
    <w:name w:val="page number"/>
    <w:basedOn w:val="a0"/>
    <w:link w:val="12"/>
    <w:rsid w:val="003E45DE"/>
  </w:style>
  <w:style w:type="paragraph" w:customStyle="1" w:styleId="Endnote">
    <w:name w:val="Endnote"/>
    <w:link w:val="Endnote0"/>
    <w:rsid w:val="003E45D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3E45D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E45DE"/>
    <w:rPr>
      <w:rFonts w:ascii="XO Thames" w:hAnsi="XO Thames"/>
      <w:b/>
      <w:sz w:val="26"/>
    </w:rPr>
  </w:style>
  <w:style w:type="paragraph" w:customStyle="1" w:styleId="13">
    <w:name w:val="Основной шрифт абзаца1"/>
    <w:link w:val="a6"/>
    <w:rsid w:val="003E45DE"/>
  </w:style>
  <w:style w:type="paragraph" w:styleId="a6">
    <w:name w:val="Body Text Indent"/>
    <w:basedOn w:val="a"/>
    <w:link w:val="a7"/>
    <w:rsid w:val="003E45DE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sid w:val="003E45DE"/>
  </w:style>
  <w:style w:type="paragraph" w:styleId="a8">
    <w:name w:val="List Paragraph"/>
    <w:basedOn w:val="a"/>
    <w:link w:val="a9"/>
    <w:rsid w:val="003E45DE"/>
    <w:pPr>
      <w:ind w:left="720"/>
      <w:contextualSpacing/>
    </w:pPr>
  </w:style>
  <w:style w:type="character" w:customStyle="1" w:styleId="a9">
    <w:name w:val="Абзац списка Знак"/>
    <w:basedOn w:val="1"/>
    <w:link w:val="a8"/>
    <w:rsid w:val="003E45DE"/>
  </w:style>
  <w:style w:type="paragraph" w:customStyle="1" w:styleId="TableParagraph">
    <w:name w:val="Table Paragraph"/>
    <w:basedOn w:val="a"/>
    <w:link w:val="TableParagraph0"/>
    <w:rsid w:val="003E45DE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3E45DE"/>
    <w:rPr>
      <w:sz w:val="22"/>
    </w:rPr>
  </w:style>
  <w:style w:type="paragraph" w:styleId="31">
    <w:name w:val="toc 3"/>
    <w:next w:val="a"/>
    <w:link w:val="32"/>
    <w:uiPriority w:val="39"/>
    <w:rsid w:val="003E45D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E45DE"/>
    <w:rPr>
      <w:rFonts w:ascii="XO Thames" w:hAnsi="XO Thames"/>
      <w:sz w:val="28"/>
    </w:rPr>
  </w:style>
  <w:style w:type="paragraph" w:styleId="aa">
    <w:name w:val="header"/>
    <w:basedOn w:val="a"/>
    <w:link w:val="ab"/>
    <w:rsid w:val="003E45DE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sid w:val="003E45DE"/>
  </w:style>
  <w:style w:type="character" w:customStyle="1" w:styleId="50">
    <w:name w:val="Заголовок 5 Знак"/>
    <w:link w:val="5"/>
    <w:rsid w:val="003E45DE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3E45DE"/>
    <w:rPr>
      <w:b/>
      <w:sz w:val="32"/>
    </w:rPr>
  </w:style>
  <w:style w:type="paragraph" w:customStyle="1" w:styleId="14">
    <w:name w:val="Гиперссылка1"/>
    <w:link w:val="ac"/>
    <w:rsid w:val="003E45DE"/>
    <w:rPr>
      <w:color w:val="0000FF"/>
      <w:u w:val="single"/>
    </w:rPr>
  </w:style>
  <w:style w:type="character" w:styleId="ac">
    <w:name w:val="Hyperlink"/>
    <w:link w:val="14"/>
    <w:rsid w:val="003E45DE"/>
    <w:rPr>
      <w:color w:val="0000FF"/>
      <w:u w:val="single"/>
    </w:rPr>
  </w:style>
  <w:style w:type="paragraph" w:customStyle="1" w:styleId="Footnote">
    <w:name w:val="Footnote"/>
    <w:link w:val="Footnote0"/>
    <w:rsid w:val="003E45D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3E45D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3E45DE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3E45DE"/>
    <w:rPr>
      <w:rFonts w:ascii="XO Thames" w:hAnsi="XO Thames"/>
      <w:b/>
      <w:sz w:val="28"/>
    </w:rPr>
  </w:style>
  <w:style w:type="paragraph" w:styleId="ad">
    <w:name w:val="Body Text"/>
    <w:basedOn w:val="a"/>
    <w:link w:val="ae"/>
    <w:rsid w:val="003E45D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sid w:val="003E45DE"/>
    <w:rPr>
      <w:b/>
      <w:spacing w:val="40"/>
      <w:sz w:val="32"/>
    </w:rPr>
  </w:style>
  <w:style w:type="paragraph" w:customStyle="1" w:styleId="HeaderandFooter">
    <w:name w:val="Header and Footer"/>
    <w:link w:val="HeaderandFooter0"/>
    <w:rsid w:val="003E45DE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3E45DE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3E45D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E45D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E45D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E45D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3E45D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E45DE"/>
    <w:rPr>
      <w:rFonts w:ascii="XO Thames" w:hAnsi="XO Thames"/>
      <w:sz w:val="28"/>
    </w:rPr>
  </w:style>
  <w:style w:type="paragraph" w:styleId="af">
    <w:name w:val="No Spacing"/>
    <w:link w:val="af0"/>
    <w:rsid w:val="003E45DE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0">
    <w:name w:val="Без интервала Знак"/>
    <w:link w:val="af"/>
    <w:rsid w:val="003E45DE"/>
    <w:rPr>
      <w:rFonts w:ascii="Times New Roman" w:hAnsi="Times New Roman"/>
      <w:sz w:val="28"/>
    </w:rPr>
  </w:style>
  <w:style w:type="paragraph" w:styleId="af1">
    <w:name w:val="caption"/>
    <w:basedOn w:val="a"/>
    <w:next w:val="a"/>
    <w:link w:val="af2"/>
    <w:rsid w:val="003E45DE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sid w:val="003E45DE"/>
    <w:rPr>
      <w:caps/>
      <w:sz w:val="24"/>
    </w:rPr>
  </w:style>
  <w:style w:type="paragraph" w:styleId="af3">
    <w:name w:val="Subtitle"/>
    <w:next w:val="a"/>
    <w:link w:val="af4"/>
    <w:uiPriority w:val="11"/>
    <w:qFormat/>
    <w:rsid w:val="003E45DE"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sid w:val="003E45DE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rsid w:val="003E45D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sid w:val="003E45D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E45D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E45DE"/>
    <w:rPr>
      <w:rFonts w:ascii="XO Thames" w:hAnsi="XO Thames"/>
      <w:b/>
      <w:sz w:val="28"/>
    </w:rPr>
  </w:style>
  <w:style w:type="paragraph" w:styleId="23">
    <w:name w:val="Body Text 2"/>
    <w:basedOn w:val="a"/>
    <w:link w:val="24"/>
    <w:rsid w:val="003E45DE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3E45DE"/>
    <w:rPr>
      <w:sz w:val="24"/>
    </w:rPr>
  </w:style>
  <w:style w:type="table" w:customStyle="1" w:styleId="TableNormal">
    <w:name w:val="Table Normal"/>
    <w:rsid w:val="003E45DE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dcterms:created xsi:type="dcterms:W3CDTF">2019-05-29T11:05:00Z</dcterms:created>
  <dcterms:modified xsi:type="dcterms:W3CDTF">2026-09-11T08:27:00Z</dcterms:modified>
</cp:coreProperties>
</file>