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DD8" w:rsidRPr="00A3436B" w:rsidRDefault="00B87DD8" w:rsidP="00B87DD8">
      <w:pPr>
        <w:jc w:val="center"/>
        <w:rPr>
          <w:sz w:val="28"/>
          <w:lang w:val="en-US"/>
        </w:rPr>
      </w:pPr>
      <w:r w:rsidRPr="00A3436B">
        <w:rPr>
          <w:noProof/>
          <w:sz w:val="28"/>
          <w:lang w:eastAsia="ru-RU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DD8" w:rsidRPr="00A3436B" w:rsidRDefault="00B87DD8" w:rsidP="00B87DD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A3436B">
        <w:rPr>
          <w:rFonts w:ascii="Times New Roman" w:hAnsi="Times New Roman"/>
          <w:b/>
          <w:sz w:val="28"/>
        </w:rPr>
        <w:t xml:space="preserve">ТЕРРИТОРИАЛЬНАЯ  ИЗБИРАТЕЛЬНАЯ КОМИССИЯ </w:t>
      </w:r>
    </w:p>
    <w:p w:rsidR="00B87DD8" w:rsidRPr="00A3436B" w:rsidRDefault="00B87DD8" w:rsidP="00B87DD8">
      <w:pPr>
        <w:spacing w:after="0" w:line="240" w:lineRule="auto"/>
        <w:jc w:val="center"/>
        <w:rPr>
          <w:rFonts w:ascii="Times New Roman" w:hAnsi="Times New Roman"/>
          <w:b/>
        </w:rPr>
      </w:pPr>
      <w:r w:rsidRPr="00A3436B">
        <w:rPr>
          <w:rFonts w:ascii="Times New Roman" w:hAnsi="Times New Roman"/>
          <w:b/>
          <w:sz w:val="28"/>
        </w:rPr>
        <w:t>САЛЬСКОГО РАЙОНА РОСТОВСКОЙ ОБЛАСТИ</w:t>
      </w:r>
      <w:r w:rsidRPr="00A3436B">
        <w:rPr>
          <w:rFonts w:ascii="Times New Roman" w:hAnsi="Times New Roman"/>
          <w:b/>
        </w:rPr>
        <w:t xml:space="preserve"> </w:t>
      </w:r>
    </w:p>
    <w:p w:rsidR="00B87DD8" w:rsidRPr="00A3436B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</w:p>
    <w:p w:rsidR="00B87DD8" w:rsidRPr="00A3436B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  <w:r w:rsidRPr="00A3436B">
        <w:rPr>
          <w:rFonts w:ascii="Times New Roman" w:hAnsi="Times New Roman"/>
          <w:b/>
          <w:sz w:val="28"/>
          <w:szCs w:val="28"/>
        </w:rPr>
        <w:t>ПОСТАНОВЛЕНИЕ</w:t>
      </w:r>
    </w:p>
    <w:p w:rsidR="00B87DD8" w:rsidRPr="00A3436B" w:rsidRDefault="00D33B19" w:rsidP="00B87DD8">
      <w:pPr>
        <w:tabs>
          <w:tab w:val="left" w:pos="750"/>
          <w:tab w:val="left" w:pos="900"/>
        </w:tabs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05</w:t>
      </w:r>
      <w:r w:rsidR="00A46360">
        <w:rPr>
          <w:rFonts w:ascii="Times New Roman" w:hAnsi="Times New Roman"/>
          <w:sz w:val="28"/>
          <w:szCs w:val="28"/>
        </w:rPr>
        <w:t xml:space="preserve"> августа 2026</w:t>
      </w:r>
      <w:r w:rsidR="00B87DD8" w:rsidRPr="00A3436B">
        <w:rPr>
          <w:rFonts w:ascii="Times New Roman" w:hAnsi="Times New Roman"/>
          <w:sz w:val="28"/>
          <w:szCs w:val="28"/>
        </w:rPr>
        <w:t xml:space="preserve"> г</w:t>
      </w:r>
      <w:r w:rsidR="00B87DD8" w:rsidRPr="008D3B8B">
        <w:rPr>
          <w:rFonts w:ascii="Times New Roman" w:hAnsi="Times New Roman"/>
          <w:sz w:val="28"/>
          <w:szCs w:val="28"/>
        </w:rPr>
        <w:t xml:space="preserve">.                                                                                № </w:t>
      </w:r>
      <w:r w:rsidR="00A46360" w:rsidRPr="008D3B8B">
        <w:rPr>
          <w:rFonts w:ascii="Times New Roman" w:hAnsi="Times New Roman"/>
          <w:sz w:val="28"/>
          <w:szCs w:val="28"/>
        </w:rPr>
        <w:t>2</w:t>
      </w:r>
      <w:r w:rsidR="008D3B8B" w:rsidRPr="008D3B8B">
        <w:rPr>
          <w:rFonts w:ascii="Times New Roman" w:hAnsi="Times New Roman"/>
          <w:sz w:val="28"/>
          <w:szCs w:val="28"/>
        </w:rPr>
        <w:t>6-28</w:t>
      </w:r>
    </w:p>
    <w:p w:rsidR="00B87DD8" w:rsidRPr="00A3436B" w:rsidRDefault="00B87DD8" w:rsidP="00B87DD8">
      <w:pPr>
        <w:jc w:val="center"/>
        <w:rPr>
          <w:rFonts w:ascii="Times New Roman" w:hAnsi="Times New Roman"/>
          <w:i/>
          <w:sz w:val="28"/>
          <w:szCs w:val="28"/>
        </w:rPr>
      </w:pPr>
      <w:r w:rsidRPr="00A3436B">
        <w:rPr>
          <w:rFonts w:ascii="Times New Roman" w:hAnsi="Times New Roman"/>
          <w:sz w:val="28"/>
          <w:szCs w:val="28"/>
        </w:rPr>
        <w:t>г. Сальск</w:t>
      </w:r>
    </w:p>
    <w:tbl>
      <w:tblPr>
        <w:tblpPr w:leftFromText="180" w:rightFromText="180" w:vertAnchor="text" w:horzAnchor="page" w:tblpX="3317" w:tblpY="247"/>
        <w:tblW w:w="0" w:type="auto"/>
        <w:tblLayout w:type="fixed"/>
        <w:tblLook w:val="0000"/>
      </w:tblPr>
      <w:tblGrid>
        <w:gridCol w:w="6137"/>
      </w:tblGrid>
      <w:tr w:rsidR="00B87DD8" w:rsidRPr="00D33B19" w:rsidTr="00A2341E">
        <w:trPr>
          <w:trHeight w:val="1549"/>
        </w:trPr>
        <w:tc>
          <w:tcPr>
            <w:tcW w:w="6137" w:type="dxa"/>
            <w:shd w:val="clear" w:color="auto" w:fill="auto"/>
          </w:tcPr>
          <w:p w:rsidR="00B827E6" w:rsidRPr="005F51DA" w:rsidRDefault="00A46360" w:rsidP="00B87DD8">
            <w:pPr>
              <w:pStyle w:val="ConsPlusNonformat"/>
              <w:widowControl/>
              <w:ind w:right="109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  <w:r w:rsidRPr="005F51D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О согласовании краткого</w:t>
            </w:r>
            <w:r w:rsidR="00B87DD8" w:rsidRPr="005F51D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наимено</w:t>
            </w:r>
            <w:r w:rsidR="00B827E6" w:rsidRPr="005F51D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вания </w:t>
            </w:r>
            <w:r w:rsidR="00B87DD8" w:rsidRPr="005F51D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467316" w:rsidRPr="005F51D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15E92" w:rsidRPr="005F51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33B19" w:rsidRPr="005F51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РОСТОВСКОГО РЕГИОНАЛЬНОГО ОТДЕЛЕНИЯ ПОЛИТИЧЕСКОЙ ПАРТИИ ЛДПР-ЛИБЕРАЛЬНО-ДЕМОКРАТИЧЕСКОЙ ПАРТИИ РОССИИ </w:t>
            </w:r>
            <w:r w:rsidRPr="005F51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15E92" w:rsidRPr="005F51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87DD8" w:rsidRPr="005F51D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для использования в избирательных документах </w:t>
            </w:r>
            <w:r w:rsidR="0018107D" w:rsidRPr="005F51D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при проведении  выборов</w:t>
            </w:r>
            <w:r w:rsidR="00B45A0F" w:rsidRPr="005F51D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депутатов Собрания депу</w:t>
            </w:r>
            <w:r w:rsidR="0018107D" w:rsidRPr="005F51D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татов городского и сельских поселений Сальского района Ростовской области</w:t>
            </w:r>
            <w:r w:rsidR="00B45A0F" w:rsidRPr="005F51D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шестого созыва</w:t>
            </w:r>
          </w:p>
          <w:p w:rsidR="00B87DD8" w:rsidRPr="00D33B19" w:rsidRDefault="00B87DD8" w:rsidP="00B87DD8">
            <w:pPr>
              <w:pStyle w:val="ConsPlusNonformat"/>
              <w:widowControl/>
              <w:ind w:right="109"/>
              <w:rPr>
                <w:b/>
                <w:color w:val="FF0000"/>
                <w:szCs w:val="28"/>
              </w:rPr>
            </w:pPr>
          </w:p>
        </w:tc>
      </w:tr>
    </w:tbl>
    <w:p w:rsidR="00B87DD8" w:rsidRPr="00D33B19" w:rsidRDefault="00B87DD8" w:rsidP="00B87DD8">
      <w:pPr>
        <w:jc w:val="center"/>
        <w:rPr>
          <w:color w:val="FF0000"/>
        </w:rPr>
      </w:pPr>
    </w:p>
    <w:p w:rsidR="00B87DD8" w:rsidRPr="005F51DA" w:rsidRDefault="00B87DD8" w:rsidP="00B87DD8">
      <w:pPr>
        <w:ind w:left="1559" w:right="1446"/>
        <w:jc w:val="both"/>
        <w:rPr>
          <w:rFonts w:ascii="Times New Roman" w:hAnsi="Times New Roman" w:cs="Times New Roman"/>
          <w:b/>
          <w:bCs/>
        </w:rPr>
      </w:pPr>
    </w:p>
    <w:p w:rsidR="00B87DD8" w:rsidRPr="005F51DA" w:rsidRDefault="00B87DD8" w:rsidP="00B87DD8">
      <w:pPr>
        <w:ind w:firstLine="547"/>
        <w:jc w:val="both"/>
        <w:rPr>
          <w:rFonts w:ascii="Times New Roman" w:hAnsi="Times New Roman" w:cs="Times New Roman"/>
          <w:szCs w:val="28"/>
        </w:rPr>
      </w:pPr>
    </w:p>
    <w:p w:rsidR="00B87DD8" w:rsidRPr="005F51DA" w:rsidRDefault="00B87DD8" w:rsidP="00B87DD8">
      <w:pPr>
        <w:ind w:firstLine="547"/>
        <w:jc w:val="both"/>
        <w:rPr>
          <w:rFonts w:ascii="Times New Roman" w:hAnsi="Times New Roman" w:cs="Times New Roman"/>
          <w:szCs w:val="28"/>
        </w:rPr>
      </w:pPr>
    </w:p>
    <w:p w:rsidR="00B87DD8" w:rsidRPr="005F51DA" w:rsidRDefault="00B87DD8" w:rsidP="00B87D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8107D" w:rsidRPr="005F51DA" w:rsidRDefault="0018107D" w:rsidP="00B87D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8107D" w:rsidRPr="005F51DA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07D" w:rsidRPr="005F51DA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07D" w:rsidRPr="005F51DA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07D" w:rsidRPr="005F51DA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7DD8" w:rsidRPr="005F51DA" w:rsidRDefault="00B87DD8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D33B19" w:rsidRPr="005F5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выписку  из Протокола  внеочередной </w:t>
      </w:r>
      <w:r w:rsidR="00A46360" w:rsidRPr="005F5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6360" w:rsidRPr="005F51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="00D33B19" w:rsidRPr="005F51DA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A46360" w:rsidRPr="005F51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</w:t>
      </w:r>
      <w:r w:rsidR="00D33B19" w:rsidRPr="005F5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Конференции  </w:t>
      </w:r>
      <w:r w:rsidR="00D33B19" w:rsidRPr="005F51DA">
        <w:rPr>
          <w:rFonts w:ascii="Times New Roman" w:hAnsi="Times New Roman" w:cs="Times New Roman"/>
          <w:b/>
          <w:sz w:val="28"/>
          <w:szCs w:val="28"/>
        </w:rPr>
        <w:t xml:space="preserve">РОСТОВСКОГО РЕГИОНАЛЬНОГО ОТДЕЛЕНИЯ ПОЛИТИЧЕСКОЙ ПАРТИИ ЛДПР-ЛИБЕРАЛЬНО-ДЕМОКРАТИЧЕСКОЙ ПАРТИИ РОССИИ   </w:t>
      </w:r>
      <w:r w:rsidR="00D33B19" w:rsidRPr="005F5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E658CD" w:rsidRPr="005F51DA">
        <w:rPr>
          <w:rFonts w:ascii="Times New Roman" w:eastAsia="Times New Roman" w:hAnsi="Times New Roman" w:cs="Times New Roman"/>
          <w:bCs/>
          <w:sz w:val="28"/>
          <w:szCs w:val="24"/>
        </w:rPr>
        <w:t xml:space="preserve">от </w:t>
      </w:r>
      <w:r w:rsidR="00D33B19" w:rsidRPr="005F51DA">
        <w:rPr>
          <w:rFonts w:ascii="Times New Roman" w:eastAsia="Times New Roman" w:hAnsi="Times New Roman" w:cs="Times New Roman"/>
          <w:bCs/>
          <w:sz w:val="28"/>
          <w:szCs w:val="24"/>
        </w:rPr>
        <w:t>18</w:t>
      </w:r>
      <w:r w:rsidRPr="005F51DA">
        <w:rPr>
          <w:rFonts w:ascii="Times New Roman" w:eastAsia="Times New Roman" w:hAnsi="Times New Roman" w:cs="Times New Roman"/>
          <w:bCs/>
          <w:sz w:val="28"/>
          <w:szCs w:val="24"/>
        </w:rPr>
        <w:t>.07.202</w:t>
      </w:r>
      <w:r w:rsidR="00F15E92" w:rsidRPr="005F51DA">
        <w:rPr>
          <w:rFonts w:ascii="Times New Roman" w:eastAsia="Times New Roman" w:hAnsi="Times New Roman" w:cs="Times New Roman"/>
          <w:bCs/>
          <w:sz w:val="28"/>
          <w:szCs w:val="24"/>
        </w:rPr>
        <w:t>6</w:t>
      </w:r>
      <w:r w:rsidRPr="005F51DA">
        <w:rPr>
          <w:rFonts w:ascii="Times New Roman" w:eastAsia="Times New Roman" w:hAnsi="Times New Roman" w:cs="Times New Roman"/>
          <w:bCs/>
          <w:sz w:val="28"/>
          <w:szCs w:val="24"/>
        </w:rPr>
        <w:t xml:space="preserve"> «О </w:t>
      </w:r>
      <w:r w:rsidR="00E658CD" w:rsidRPr="005F51DA">
        <w:rPr>
          <w:rFonts w:ascii="Times New Roman" w:eastAsia="Times New Roman" w:hAnsi="Times New Roman" w:cs="Times New Roman"/>
          <w:bCs/>
          <w:sz w:val="28"/>
          <w:szCs w:val="24"/>
        </w:rPr>
        <w:t xml:space="preserve">кратком наименовании </w:t>
      </w:r>
      <w:r w:rsidR="00D33B19" w:rsidRPr="005F51DA">
        <w:rPr>
          <w:rFonts w:ascii="Times New Roman" w:eastAsia="Times New Roman" w:hAnsi="Times New Roman" w:cs="Times New Roman"/>
          <w:bCs/>
          <w:sz w:val="28"/>
          <w:szCs w:val="24"/>
        </w:rPr>
        <w:t>И</w:t>
      </w:r>
      <w:r w:rsidRPr="005F51DA">
        <w:rPr>
          <w:rFonts w:ascii="Times New Roman" w:eastAsia="Times New Roman" w:hAnsi="Times New Roman" w:cs="Times New Roman"/>
          <w:bCs/>
          <w:sz w:val="28"/>
          <w:szCs w:val="24"/>
        </w:rPr>
        <w:t xml:space="preserve">збирательного объединения </w:t>
      </w:r>
      <w:r w:rsidR="00D33B19" w:rsidRPr="005F51DA">
        <w:rPr>
          <w:rFonts w:ascii="Times New Roman" w:hAnsi="Times New Roman" w:cs="Times New Roman"/>
          <w:sz w:val="28"/>
          <w:szCs w:val="28"/>
        </w:rPr>
        <w:t xml:space="preserve">«Ростовское региональное отделение Политической партии </w:t>
      </w:r>
      <w:r w:rsidR="00D33B19" w:rsidRPr="005F51DA">
        <w:rPr>
          <w:rFonts w:ascii="Times New Roman" w:hAnsi="Times New Roman" w:cs="Times New Roman"/>
          <w:b/>
          <w:sz w:val="28"/>
          <w:szCs w:val="28"/>
        </w:rPr>
        <w:t>ЛДПР</w:t>
      </w:r>
      <w:r w:rsidR="00D33B19" w:rsidRPr="005F51DA">
        <w:rPr>
          <w:rFonts w:ascii="Times New Roman" w:hAnsi="Times New Roman" w:cs="Times New Roman"/>
          <w:sz w:val="28"/>
          <w:szCs w:val="28"/>
        </w:rPr>
        <w:t>-Либерально-демократической партии России»</w:t>
      </w:r>
      <w:r w:rsidR="00A46360" w:rsidRPr="005F51DA">
        <w:rPr>
          <w:rFonts w:ascii="Times New Roman" w:hAnsi="Times New Roman" w:cs="Times New Roman"/>
          <w:sz w:val="28"/>
          <w:szCs w:val="28"/>
        </w:rPr>
        <w:t xml:space="preserve"> </w:t>
      </w:r>
      <w:r w:rsidR="00467316" w:rsidRPr="005F5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289D" w:rsidRPr="005F51DA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D33B19" w:rsidRPr="005F51DA">
        <w:rPr>
          <w:rFonts w:ascii="Times New Roman" w:hAnsi="Times New Roman" w:cs="Times New Roman"/>
          <w:bCs/>
          <w:sz w:val="28"/>
          <w:szCs w:val="28"/>
        </w:rPr>
        <w:t xml:space="preserve"> дполнительных выборах депутата Законодательного Собрания Ростовской области по Ворошиловскому избирательному округ № 30, на дополнительных выборах</w:t>
      </w:r>
      <w:r w:rsidR="005F51DA" w:rsidRPr="005F51DA">
        <w:rPr>
          <w:rFonts w:ascii="Times New Roman" w:hAnsi="Times New Roman" w:cs="Times New Roman"/>
          <w:bCs/>
          <w:sz w:val="28"/>
          <w:szCs w:val="28"/>
        </w:rPr>
        <w:t xml:space="preserve"> депутатов Азовской городской Думы седьмого созыва по одномандатным избирательным округам №7 и №21, на выборах депутатов в органы местного самоуправления во всех 43-х районах Ростовской области, назначенных на 20 сентября 2026 г.», </w:t>
      </w:r>
      <w:r w:rsidRPr="005F51D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B827E6" w:rsidRPr="005F5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51D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23 Областного закона от 12.05.2016 № 525-ЗС «О выборах и референдумах в Ростовской области»,</w:t>
      </w:r>
    </w:p>
    <w:p w:rsidR="00B45A0F" w:rsidRPr="005F51DA" w:rsidRDefault="00B45A0F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3436B" w:rsidRPr="005F51DA" w:rsidRDefault="00B87DD8" w:rsidP="00B827E6">
      <w:pPr>
        <w:spacing w:line="24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5F51D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Сальского района </w:t>
      </w:r>
    </w:p>
    <w:p w:rsidR="00B87DD8" w:rsidRPr="005F51DA" w:rsidRDefault="00B87DD8" w:rsidP="00B827E6">
      <w:pPr>
        <w:spacing w:line="24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5F51DA">
        <w:rPr>
          <w:rFonts w:ascii="Times New Roman" w:hAnsi="Times New Roman" w:cs="Times New Roman"/>
          <w:sz w:val="28"/>
          <w:szCs w:val="28"/>
        </w:rPr>
        <w:t>Ростовской области  ПОСТАНОВЛЯЕТ:</w:t>
      </w:r>
    </w:p>
    <w:p w:rsidR="00B87DD8" w:rsidRPr="005F51DA" w:rsidRDefault="00B87DD8" w:rsidP="005F51DA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F51D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Согласовать использование в избирательных документах</w:t>
      </w:r>
      <w:r w:rsidR="00A46360" w:rsidRPr="005F5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51DA" w:rsidRPr="005F51DA">
        <w:rPr>
          <w:rFonts w:ascii="Times New Roman" w:hAnsi="Times New Roman" w:cs="Times New Roman"/>
          <w:sz w:val="28"/>
          <w:szCs w:val="28"/>
        </w:rPr>
        <w:t xml:space="preserve">Ростовского регионального отделения Политической партии </w:t>
      </w:r>
      <w:r w:rsidR="005F51DA" w:rsidRPr="005F51DA">
        <w:rPr>
          <w:rFonts w:ascii="Times New Roman" w:hAnsi="Times New Roman" w:cs="Times New Roman"/>
          <w:b/>
          <w:sz w:val="28"/>
          <w:szCs w:val="28"/>
        </w:rPr>
        <w:t>ЛДПР</w:t>
      </w:r>
      <w:r w:rsidR="005F51DA" w:rsidRPr="005F51DA">
        <w:rPr>
          <w:rFonts w:ascii="Times New Roman" w:hAnsi="Times New Roman" w:cs="Times New Roman"/>
          <w:sz w:val="28"/>
          <w:szCs w:val="28"/>
        </w:rPr>
        <w:t>-Либерально-</w:t>
      </w:r>
      <w:r w:rsidR="005F51DA" w:rsidRPr="005F51DA">
        <w:rPr>
          <w:rFonts w:ascii="Times New Roman" w:hAnsi="Times New Roman" w:cs="Times New Roman"/>
          <w:sz w:val="28"/>
          <w:szCs w:val="28"/>
        </w:rPr>
        <w:lastRenderedPageBreak/>
        <w:t xml:space="preserve">демократической партии России </w:t>
      </w:r>
      <w:r w:rsidR="005F51DA" w:rsidRPr="005F5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436B" w:rsidRPr="005F51DA">
        <w:rPr>
          <w:rFonts w:ascii="Times New Roman" w:hAnsi="Times New Roman" w:cs="Times New Roman"/>
          <w:bCs/>
          <w:iCs/>
          <w:sz w:val="28"/>
        </w:rPr>
        <w:t>при проведении выборов депутатов</w:t>
      </w:r>
      <w:r w:rsidR="00914A33" w:rsidRPr="005F51DA">
        <w:rPr>
          <w:rFonts w:ascii="Times New Roman" w:hAnsi="Times New Roman" w:cs="Times New Roman"/>
          <w:bCs/>
          <w:iCs/>
          <w:sz w:val="28"/>
        </w:rPr>
        <w:t xml:space="preserve"> Собрания</w:t>
      </w:r>
      <w:r w:rsidR="008A07E8" w:rsidRPr="005F51DA">
        <w:rPr>
          <w:rFonts w:ascii="Times New Roman" w:hAnsi="Times New Roman" w:cs="Times New Roman"/>
          <w:bCs/>
          <w:iCs/>
          <w:sz w:val="28"/>
        </w:rPr>
        <w:t xml:space="preserve"> депутатов  городског</w:t>
      </w:r>
      <w:r w:rsidRPr="005F51DA">
        <w:rPr>
          <w:rFonts w:ascii="Times New Roman" w:hAnsi="Times New Roman" w:cs="Times New Roman"/>
          <w:bCs/>
          <w:iCs/>
          <w:sz w:val="28"/>
        </w:rPr>
        <w:t>о</w:t>
      </w:r>
      <w:r w:rsidR="00914A33" w:rsidRPr="005F51DA">
        <w:rPr>
          <w:rFonts w:ascii="Times New Roman" w:hAnsi="Times New Roman" w:cs="Times New Roman"/>
          <w:bCs/>
          <w:iCs/>
          <w:sz w:val="28"/>
        </w:rPr>
        <w:t xml:space="preserve">  </w:t>
      </w:r>
      <w:r w:rsidR="00A3436B" w:rsidRPr="005F51DA">
        <w:rPr>
          <w:rFonts w:ascii="Times New Roman" w:hAnsi="Times New Roman" w:cs="Times New Roman"/>
          <w:bCs/>
          <w:iCs/>
          <w:sz w:val="28"/>
        </w:rPr>
        <w:t>и сельских поселений Сальского района Ростовской области</w:t>
      </w:r>
      <w:r w:rsidR="008A07E8" w:rsidRPr="005F51DA">
        <w:rPr>
          <w:rFonts w:ascii="Times New Roman" w:hAnsi="Times New Roman" w:cs="Times New Roman"/>
          <w:bCs/>
          <w:iCs/>
          <w:sz w:val="28"/>
        </w:rPr>
        <w:t xml:space="preserve"> </w:t>
      </w:r>
      <w:r w:rsidR="00A3436B" w:rsidRPr="005F51DA">
        <w:rPr>
          <w:rFonts w:ascii="Times New Roman" w:hAnsi="Times New Roman" w:cs="Times New Roman"/>
          <w:bCs/>
          <w:iCs/>
          <w:sz w:val="28"/>
        </w:rPr>
        <w:t>шестого</w:t>
      </w:r>
      <w:r w:rsidRPr="005F51DA">
        <w:rPr>
          <w:rFonts w:ascii="Times New Roman" w:hAnsi="Times New Roman" w:cs="Times New Roman"/>
          <w:bCs/>
          <w:iCs/>
          <w:sz w:val="28"/>
        </w:rPr>
        <w:t xml:space="preserve"> созыва </w:t>
      </w:r>
      <w:r w:rsidR="00AC289D" w:rsidRPr="005F51DA">
        <w:rPr>
          <w:rFonts w:ascii="Times New Roman" w:hAnsi="Times New Roman" w:cs="Times New Roman"/>
          <w:bCs/>
          <w:iCs/>
          <w:sz w:val="28"/>
        </w:rPr>
        <w:t xml:space="preserve"> </w:t>
      </w:r>
      <w:r w:rsidR="00A46360" w:rsidRPr="005F51D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краткое наименование</w:t>
      </w:r>
      <w:r w:rsidRPr="005F5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5F51DA" w:rsidRPr="005F51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Ростовское региональное отделение ЛДПР.</w:t>
      </w:r>
    </w:p>
    <w:p w:rsidR="00B87DD8" w:rsidRPr="005F51DA" w:rsidRDefault="00B87DD8" w:rsidP="008E6859">
      <w:pPr>
        <w:pStyle w:val="a3"/>
        <w:numPr>
          <w:ilvl w:val="0"/>
          <w:numId w:val="2"/>
        </w:numPr>
        <w:suppressAutoHyphens/>
        <w:ind w:left="0" w:firstLine="425"/>
        <w:rPr>
          <w:szCs w:val="28"/>
        </w:rPr>
      </w:pPr>
      <w:r w:rsidRPr="005F51DA">
        <w:rPr>
          <w:szCs w:val="28"/>
        </w:rPr>
        <w:t>Разместить настоящее постановление на официальном сайте Избирательной комиссии Ростовской области в информационно-телекоммуникационной сети «Интернет».</w:t>
      </w:r>
    </w:p>
    <w:p w:rsidR="00B87DD8" w:rsidRPr="005F51DA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5F51DA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секретаря Территориальной избирательной комиссии Сальского района Ростовской области Чернявскую Наталию Сергеевну.</w:t>
      </w:r>
    </w:p>
    <w:p w:rsidR="00B87DD8" w:rsidRPr="00D33B19" w:rsidRDefault="00B87DD8" w:rsidP="00B87DD8">
      <w:pPr>
        <w:spacing w:after="0" w:line="360" w:lineRule="auto"/>
        <w:rPr>
          <w:rFonts w:ascii="Times New Roman" w:hAnsi="Times New Roman"/>
          <w:color w:val="FF0000"/>
          <w:sz w:val="28"/>
          <w:szCs w:val="28"/>
        </w:rPr>
      </w:pPr>
    </w:p>
    <w:p w:rsidR="00B87DD8" w:rsidRPr="00D33B19" w:rsidRDefault="00B87DD8" w:rsidP="00B87DD8">
      <w:pPr>
        <w:spacing w:after="0" w:line="360" w:lineRule="auto"/>
        <w:rPr>
          <w:rFonts w:ascii="Times New Roman" w:hAnsi="Times New Roman"/>
          <w:color w:val="FF0000"/>
          <w:sz w:val="28"/>
          <w:szCs w:val="28"/>
        </w:rPr>
      </w:pPr>
    </w:p>
    <w:p w:rsidR="00B87DD8" w:rsidRPr="005F51DA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F51DA">
        <w:rPr>
          <w:rFonts w:ascii="Times New Roman" w:hAnsi="Times New Roman"/>
          <w:sz w:val="28"/>
          <w:szCs w:val="28"/>
        </w:rPr>
        <w:t>Председатель комиссии</w:t>
      </w:r>
      <w:r w:rsidRPr="005F51DA">
        <w:rPr>
          <w:rFonts w:ascii="Times New Roman" w:hAnsi="Times New Roman"/>
          <w:sz w:val="28"/>
          <w:szCs w:val="28"/>
        </w:rPr>
        <w:tab/>
      </w:r>
      <w:r w:rsidRPr="005F51DA">
        <w:rPr>
          <w:rFonts w:ascii="Times New Roman" w:hAnsi="Times New Roman"/>
          <w:sz w:val="28"/>
          <w:szCs w:val="28"/>
        </w:rPr>
        <w:tab/>
      </w:r>
      <w:r w:rsidRPr="005F51DA">
        <w:rPr>
          <w:rFonts w:ascii="Times New Roman" w:hAnsi="Times New Roman"/>
          <w:sz w:val="28"/>
          <w:szCs w:val="28"/>
        </w:rPr>
        <w:tab/>
      </w:r>
      <w:r w:rsidRPr="005F51DA">
        <w:rPr>
          <w:rFonts w:ascii="Times New Roman" w:hAnsi="Times New Roman"/>
          <w:sz w:val="28"/>
          <w:szCs w:val="28"/>
        </w:rPr>
        <w:tab/>
      </w:r>
      <w:r w:rsidRPr="005F51DA">
        <w:rPr>
          <w:rFonts w:ascii="Times New Roman" w:hAnsi="Times New Roman"/>
          <w:sz w:val="28"/>
          <w:szCs w:val="28"/>
        </w:rPr>
        <w:tab/>
      </w:r>
      <w:r w:rsidRPr="005F51DA">
        <w:rPr>
          <w:rFonts w:ascii="Times New Roman" w:hAnsi="Times New Roman"/>
          <w:sz w:val="28"/>
          <w:szCs w:val="28"/>
        </w:rPr>
        <w:tab/>
        <w:t>О.И. Коломийцева</w:t>
      </w:r>
    </w:p>
    <w:p w:rsidR="00B87DD8" w:rsidRPr="005F51DA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5F51DA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F51DA">
        <w:rPr>
          <w:rFonts w:ascii="Times New Roman" w:hAnsi="Times New Roman"/>
          <w:sz w:val="28"/>
          <w:szCs w:val="28"/>
        </w:rPr>
        <w:t>Секретарь комиссии</w:t>
      </w:r>
      <w:r w:rsidRPr="005F51DA">
        <w:rPr>
          <w:rFonts w:ascii="Times New Roman" w:hAnsi="Times New Roman"/>
          <w:sz w:val="28"/>
          <w:szCs w:val="28"/>
        </w:rPr>
        <w:tab/>
      </w:r>
      <w:r w:rsidRPr="005F51DA">
        <w:rPr>
          <w:rFonts w:ascii="Times New Roman" w:hAnsi="Times New Roman"/>
          <w:sz w:val="28"/>
          <w:szCs w:val="28"/>
        </w:rPr>
        <w:tab/>
      </w:r>
      <w:r w:rsidRPr="005F51DA">
        <w:rPr>
          <w:rFonts w:ascii="Times New Roman" w:hAnsi="Times New Roman"/>
          <w:sz w:val="28"/>
          <w:szCs w:val="28"/>
        </w:rPr>
        <w:tab/>
      </w:r>
      <w:r w:rsidRPr="005F51DA">
        <w:rPr>
          <w:rFonts w:ascii="Times New Roman" w:hAnsi="Times New Roman"/>
          <w:sz w:val="28"/>
          <w:szCs w:val="28"/>
        </w:rPr>
        <w:tab/>
      </w:r>
      <w:r w:rsidRPr="005F51DA">
        <w:rPr>
          <w:rFonts w:ascii="Times New Roman" w:hAnsi="Times New Roman"/>
          <w:sz w:val="28"/>
          <w:szCs w:val="28"/>
        </w:rPr>
        <w:tab/>
      </w:r>
      <w:r w:rsidRPr="005F51DA">
        <w:rPr>
          <w:rFonts w:ascii="Times New Roman" w:hAnsi="Times New Roman"/>
          <w:sz w:val="28"/>
          <w:szCs w:val="28"/>
        </w:rPr>
        <w:tab/>
      </w:r>
      <w:r w:rsidRPr="005F51DA">
        <w:rPr>
          <w:rFonts w:ascii="Times New Roman" w:hAnsi="Times New Roman"/>
          <w:sz w:val="28"/>
          <w:szCs w:val="28"/>
        </w:rPr>
        <w:tab/>
        <w:t>Н.С. Чернявская</w:t>
      </w:r>
    </w:p>
    <w:p w:rsidR="00B87DD8" w:rsidRPr="005F51DA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6681D" w:rsidRPr="005F51DA" w:rsidRDefault="0046681D" w:rsidP="0046681D">
      <w:pPr>
        <w:pStyle w:val="a3"/>
        <w:ind w:firstLine="567"/>
      </w:pPr>
    </w:p>
    <w:p w:rsidR="0046681D" w:rsidRPr="00D33B19" w:rsidRDefault="0046681D" w:rsidP="0046681D">
      <w:pPr>
        <w:rPr>
          <w:color w:val="FF0000"/>
        </w:rPr>
      </w:pPr>
    </w:p>
    <w:p w:rsidR="0046681D" w:rsidRPr="00D33B19" w:rsidRDefault="0046681D" w:rsidP="0046681D">
      <w:pPr>
        <w:rPr>
          <w:color w:val="FF0000"/>
        </w:rPr>
      </w:pPr>
    </w:p>
    <w:p w:rsidR="00F504A4" w:rsidRPr="00D33B19" w:rsidRDefault="00F504A4">
      <w:pPr>
        <w:rPr>
          <w:color w:val="FF0000"/>
        </w:rPr>
      </w:pPr>
    </w:p>
    <w:sectPr w:rsidR="00F504A4" w:rsidRPr="00D33B19" w:rsidSect="005E29DC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A0C" w:rsidRDefault="00777A0C">
      <w:pPr>
        <w:spacing w:after="0" w:line="240" w:lineRule="auto"/>
      </w:pPr>
      <w:r>
        <w:separator/>
      </w:r>
    </w:p>
  </w:endnote>
  <w:endnote w:type="continuationSeparator" w:id="1">
    <w:p w:rsidR="00777A0C" w:rsidRDefault="00777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A0C" w:rsidRDefault="00777A0C">
      <w:pPr>
        <w:spacing w:after="0" w:line="240" w:lineRule="auto"/>
      </w:pPr>
      <w:r>
        <w:separator/>
      </w:r>
    </w:p>
  </w:footnote>
  <w:footnote w:type="continuationSeparator" w:id="1">
    <w:p w:rsidR="00777A0C" w:rsidRDefault="00777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0919FE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151FE1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777A0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681D"/>
    <w:rsid w:val="00000623"/>
    <w:rsid w:val="0001142C"/>
    <w:rsid w:val="00014D52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919FE"/>
    <w:rsid w:val="000B43BB"/>
    <w:rsid w:val="000C6947"/>
    <w:rsid w:val="000C747F"/>
    <w:rsid w:val="000E2B24"/>
    <w:rsid w:val="000F1D0E"/>
    <w:rsid w:val="00102D63"/>
    <w:rsid w:val="00117C73"/>
    <w:rsid w:val="00123E5D"/>
    <w:rsid w:val="00132DDF"/>
    <w:rsid w:val="00140BC9"/>
    <w:rsid w:val="00146891"/>
    <w:rsid w:val="00147451"/>
    <w:rsid w:val="001514DF"/>
    <w:rsid w:val="00151FE1"/>
    <w:rsid w:val="00154058"/>
    <w:rsid w:val="00174274"/>
    <w:rsid w:val="001742ED"/>
    <w:rsid w:val="0018107D"/>
    <w:rsid w:val="001A5CE1"/>
    <w:rsid w:val="001C7E6D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B5A47"/>
    <w:rsid w:val="002C3DDD"/>
    <w:rsid w:val="002D05F4"/>
    <w:rsid w:val="002D0A63"/>
    <w:rsid w:val="002D2BDD"/>
    <w:rsid w:val="002F6DEF"/>
    <w:rsid w:val="00336F8A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6681D"/>
    <w:rsid w:val="00467316"/>
    <w:rsid w:val="00473568"/>
    <w:rsid w:val="004806AB"/>
    <w:rsid w:val="004816D8"/>
    <w:rsid w:val="004A7C0E"/>
    <w:rsid w:val="004C686E"/>
    <w:rsid w:val="00504A6A"/>
    <w:rsid w:val="00530BE5"/>
    <w:rsid w:val="005756EA"/>
    <w:rsid w:val="00585EF9"/>
    <w:rsid w:val="005A7A20"/>
    <w:rsid w:val="005B136B"/>
    <w:rsid w:val="005F17D1"/>
    <w:rsid w:val="005F18F9"/>
    <w:rsid w:val="005F51DA"/>
    <w:rsid w:val="00653FD4"/>
    <w:rsid w:val="006651E9"/>
    <w:rsid w:val="006677E5"/>
    <w:rsid w:val="0068266C"/>
    <w:rsid w:val="00693009"/>
    <w:rsid w:val="00697089"/>
    <w:rsid w:val="006B4916"/>
    <w:rsid w:val="006B5952"/>
    <w:rsid w:val="006E0EAC"/>
    <w:rsid w:val="007143A4"/>
    <w:rsid w:val="00732CCE"/>
    <w:rsid w:val="00741478"/>
    <w:rsid w:val="00746F2A"/>
    <w:rsid w:val="00750D97"/>
    <w:rsid w:val="007532BA"/>
    <w:rsid w:val="00754D89"/>
    <w:rsid w:val="0075686F"/>
    <w:rsid w:val="00774A86"/>
    <w:rsid w:val="00777A0C"/>
    <w:rsid w:val="00777D8C"/>
    <w:rsid w:val="007811DB"/>
    <w:rsid w:val="00787A9D"/>
    <w:rsid w:val="007B0722"/>
    <w:rsid w:val="007D5011"/>
    <w:rsid w:val="007E4C62"/>
    <w:rsid w:val="007E4E51"/>
    <w:rsid w:val="007E6832"/>
    <w:rsid w:val="0080656D"/>
    <w:rsid w:val="00814290"/>
    <w:rsid w:val="008264DB"/>
    <w:rsid w:val="0087593A"/>
    <w:rsid w:val="008A07E8"/>
    <w:rsid w:val="008B175C"/>
    <w:rsid w:val="008C2180"/>
    <w:rsid w:val="008D3B8B"/>
    <w:rsid w:val="008E6859"/>
    <w:rsid w:val="00911129"/>
    <w:rsid w:val="00914A33"/>
    <w:rsid w:val="009237C8"/>
    <w:rsid w:val="009265AD"/>
    <w:rsid w:val="00952D51"/>
    <w:rsid w:val="009623D2"/>
    <w:rsid w:val="00963548"/>
    <w:rsid w:val="009807FB"/>
    <w:rsid w:val="009B0BA9"/>
    <w:rsid w:val="009C1D35"/>
    <w:rsid w:val="00A0454D"/>
    <w:rsid w:val="00A04AEC"/>
    <w:rsid w:val="00A20472"/>
    <w:rsid w:val="00A24E18"/>
    <w:rsid w:val="00A312E5"/>
    <w:rsid w:val="00A32ACD"/>
    <w:rsid w:val="00A3436B"/>
    <w:rsid w:val="00A34ED6"/>
    <w:rsid w:val="00A4158E"/>
    <w:rsid w:val="00A46360"/>
    <w:rsid w:val="00A6383A"/>
    <w:rsid w:val="00A63B17"/>
    <w:rsid w:val="00A70464"/>
    <w:rsid w:val="00A91572"/>
    <w:rsid w:val="00AB22AA"/>
    <w:rsid w:val="00AC289D"/>
    <w:rsid w:val="00AD0932"/>
    <w:rsid w:val="00B34EFD"/>
    <w:rsid w:val="00B45A0F"/>
    <w:rsid w:val="00B77230"/>
    <w:rsid w:val="00B827E6"/>
    <w:rsid w:val="00B83A84"/>
    <w:rsid w:val="00B8638B"/>
    <w:rsid w:val="00B87DD8"/>
    <w:rsid w:val="00B9268C"/>
    <w:rsid w:val="00BA452F"/>
    <w:rsid w:val="00BC4587"/>
    <w:rsid w:val="00BC6294"/>
    <w:rsid w:val="00C17BBC"/>
    <w:rsid w:val="00C20165"/>
    <w:rsid w:val="00C275AA"/>
    <w:rsid w:val="00C319A9"/>
    <w:rsid w:val="00C359DB"/>
    <w:rsid w:val="00C42B65"/>
    <w:rsid w:val="00C434A8"/>
    <w:rsid w:val="00C43A80"/>
    <w:rsid w:val="00C545C2"/>
    <w:rsid w:val="00C613CE"/>
    <w:rsid w:val="00C7105A"/>
    <w:rsid w:val="00C877D2"/>
    <w:rsid w:val="00CB7216"/>
    <w:rsid w:val="00D33B19"/>
    <w:rsid w:val="00D6103B"/>
    <w:rsid w:val="00D63F26"/>
    <w:rsid w:val="00D901E7"/>
    <w:rsid w:val="00D94506"/>
    <w:rsid w:val="00D97FE0"/>
    <w:rsid w:val="00DA1E99"/>
    <w:rsid w:val="00DA3A74"/>
    <w:rsid w:val="00DA7C44"/>
    <w:rsid w:val="00DC0029"/>
    <w:rsid w:val="00DC0AFE"/>
    <w:rsid w:val="00DC3BC5"/>
    <w:rsid w:val="00DD0B71"/>
    <w:rsid w:val="00E1534C"/>
    <w:rsid w:val="00E34826"/>
    <w:rsid w:val="00E37629"/>
    <w:rsid w:val="00E47F95"/>
    <w:rsid w:val="00E50DD8"/>
    <w:rsid w:val="00E61587"/>
    <w:rsid w:val="00E658CD"/>
    <w:rsid w:val="00E732B4"/>
    <w:rsid w:val="00E95225"/>
    <w:rsid w:val="00EA0F02"/>
    <w:rsid w:val="00EB4B1D"/>
    <w:rsid w:val="00EC0C5E"/>
    <w:rsid w:val="00EC443F"/>
    <w:rsid w:val="00F04DA0"/>
    <w:rsid w:val="00F15E92"/>
    <w:rsid w:val="00F250A5"/>
    <w:rsid w:val="00F2703F"/>
    <w:rsid w:val="00F504A4"/>
    <w:rsid w:val="00F60621"/>
    <w:rsid w:val="00F617B8"/>
    <w:rsid w:val="00F737C2"/>
    <w:rsid w:val="00F86BA7"/>
    <w:rsid w:val="00FA385B"/>
    <w:rsid w:val="00FC01B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098D3-82C8-4B52-B15D-7151189F4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42</cp:revision>
  <cp:lastPrinted>2020-07-02T13:12:00Z</cp:lastPrinted>
  <dcterms:created xsi:type="dcterms:W3CDTF">2020-07-02T13:04:00Z</dcterms:created>
  <dcterms:modified xsi:type="dcterms:W3CDTF">2026-08-05T11:28:00Z</dcterms:modified>
</cp:coreProperties>
</file>