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833" w:rsidRDefault="002140FB">
      <w:pPr>
        <w:ind w:right="-1"/>
        <w:jc w:val="center"/>
        <w:rPr>
          <w:rFonts w:ascii="Times New Roman" w:hAnsi="Times New Roman"/>
          <w:sz w:val="8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pStyle w:val="a7"/>
        <w:ind w:right="-1"/>
        <w:rPr>
          <w:rFonts w:ascii="Times New Roman" w:hAnsi="Times New Roman"/>
          <w:sz w:val="16"/>
        </w:rPr>
      </w:pPr>
    </w:p>
    <w:p w:rsidR="00897833" w:rsidRDefault="002140FB">
      <w:pPr>
        <w:ind w:right="-185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ТЕРРИТОРИАЛЬНАЯ ИЗБИРАТЕЛЬНАЯ КОМИССИЯ</w:t>
      </w:r>
    </w:p>
    <w:p w:rsidR="00897833" w:rsidRDefault="002140F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САЛЬСКОГО РАЙОНА РОСТОВСКОЙ ОБЛАСТИ</w:t>
      </w:r>
    </w:p>
    <w:p w:rsidR="00897833" w:rsidRDefault="00897833">
      <w:pPr>
        <w:jc w:val="center"/>
        <w:rPr>
          <w:rFonts w:ascii="Times New Roman" w:hAnsi="Times New Roman"/>
          <w:b/>
          <w:i/>
        </w:rPr>
      </w:pPr>
    </w:p>
    <w:p w:rsidR="00897833" w:rsidRDefault="002140FB">
      <w:pPr>
        <w:tabs>
          <w:tab w:val="left" w:pos="750"/>
          <w:tab w:val="left" w:pos="900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ПОСТАНОВЛЕНИЕ</w:t>
      </w:r>
    </w:p>
    <w:p w:rsidR="00897833" w:rsidRDefault="00897833">
      <w:pPr>
        <w:tabs>
          <w:tab w:val="left" w:pos="750"/>
          <w:tab w:val="left" w:pos="900"/>
        </w:tabs>
        <w:jc w:val="center"/>
        <w:rPr>
          <w:rFonts w:ascii="Times New Roman" w:hAnsi="Times New Roman"/>
          <w:b/>
        </w:rPr>
      </w:pPr>
    </w:p>
    <w:p w:rsidR="00897833" w:rsidRPr="00A872A8" w:rsidRDefault="00015B79">
      <w:pPr>
        <w:tabs>
          <w:tab w:val="left" w:pos="750"/>
          <w:tab w:val="left" w:pos="900"/>
        </w:tabs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26 декабря </w:t>
      </w:r>
      <w:r w:rsidR="002140FB">
        <w:rPr>
          <w:rFonts w:ascii="Times New Roman" w:hAnsi="Times New Roman"/>
        </w:rPr>
        <w:t xml:space="preserve">2023 г.     </w:t>
      </w:r>
      <w:r w:rsidR="002140FB">
        <w:rPr>
          <w:rFonts w:ascii="Times New Roman" w:hAnsi="Times New Roman"/>
        </w:rPr>
        <w:tab/>
      </w:r>
      <w:r w:rsidR="002140FB">
        <w:rPr>
          <w:rFonts w:ascii="Times New Roman" w:hAnsi="Times New Roman"/>
        </w:rPr>
        <w:tab/>
      </w:r>
      <w:r w:rsidR="002140FB" w:rsidRPr="00A872A8">
        <w:rPr>
          <w:rFonts w:ascii="Times New Roman" w:hAnsi="Times New Roman"/>
          <w:color w:val="auto"/>
        </w:rPr>
        <w:t xml:space="preserve">                        </w:t>
      </w:r>
      <w:r w:rsidR="00A872A8" w:rsidRPr="00A872A8">
        <w:rPr>
          <w:rFonts w:ascii="Times New Roman" w:hAnsi="Times New Roman"/>
          <w:color w:val="auto"/>
        </w:rPr>
        <w:t xml:space="preserve">                                             </w:t>
      </w:r>
      <w:r w:rsidR="002140FB" w:rsidRPr="00A872A8">
        <w:rPr>
          <w:rFonts w:ascii="Times New Roman" w:hAnsi="Times New Roman"/>
          <w:color w:val="auto"/>
        </w:rPr>
        <w:t xml:space="preserve"> № </w:t>
      </w:r>
      <w:r w:rsidR="00AA42A5">
        <w:rPr>
          <w:rFonts w:ascii="Times New Roman" w:hAnsi="Times New Roman"/>
          <w:color w:val="auto"/>
        </w:rPr>
        <w:t>86-3</w:t>
      </w:r>
    </w:p>
    <w:p w:rsidR="00897833" w:rsidRDefault="00897833">
      <w:pPr>
        <w:tabs>
          <w:tab w:val="left" w:pos="750"/>
          <w:tab w:val="left" w:pos="900"/>
        </w:tabs>
        <w:ind w:right="-185"/>
        <w:jc w:val="center"/>
        <w:rPr>
          <w:rFonts w:ascii="Times New Roman" w:hAnsi="Times New Roman"/>
        </w:rPr>
      </w:pPr>
    </w:p>
    <w:p w:rsidR="00897833" w:rsidRDefault="002140FB">
      <w:pPr>
        <w:tabs>
          <w:tab w:val="left" w:pos="750"/>
          <w:tab w:val="left" w:pos="900"/>
        </w:tabs>
        <w:ind w:right="-1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г. Сальск</w:t>
      </w:r>
    </w:p>
    <w:p w:rsidR="00897833" w:rsidRDefault="00897833">
      <w:pPr>
        <w:tabs>
          <w:tab w:val="left" w:pos="750"/>
          <w:tab w:val="left" w:pos="900"/>
        </w:tabs>
        <w:ind w:right="-185"/>
        <w:jc w:val="center"/>
        <w:rPr>
          <w:rFonts w:ascii="Times New Roman" w:hAnsi="Times New Roman"/>
        </w:rPr>
      </w:pPr>
    </w:p>
    <w:tbl>
      <w:tblPr>
        <w:tblW w:w="0" w:type="auto"/>
        <w:tblInd w:w="1951" w:type="dxa"/>
        <w:tblLayout w:type="fixed"/>
        <w:tblLook w:val="04A0"/>
      </w:tblPr>
      <w:tblGrid>
        <w:gridCol w:w="6521"/>
      </w:tblGrid>
      <w:tr w:rsidR="00897833">
        <w:trPr>
          <w:trHeight w:val="1549"/>
        </w:trPr>
        <w:tc>
          <w:tcPr>
            <w:tcW w:w="6521" w:type="dxa"/>
          </w:tcPr>
          <w:p w:rsidR="00897833" w:rsidRDefault="002140FB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 группе контроля за использованием </w:t>
            </w:r>
            <w:r w:rsidR="00015B79">
              <w:rPr>
                <w:rFonts w:ascii="Times New Roman" w:hAnsi="Times New Roman"/>
                <w:b/>
              </w:rPr>
              <w:t>территориального фрагмента</w:t>
            </w:r>
            <w:r>
              <w:rPr>
                <w:rFonts w:ascii="Times New Roman" w:hAnsi="Times New Roman"/>
                <w:b/>
              </w:rPr>
              <w:t xml:space="preserve"> Государственной автоматизированной системы Российской Федерации «Выборы» Территориальной избирательной комиссии Сальского района Ростовской области при проведении выборов </w:t>
            </w:r>
            <w:r w:rsidR="00015B79">
              <w:rPr>
                <w:rFonts w:ascii="Times New Roman" w:hAnsi="Times New Roman"/>
                <w:b/>
              </w:rPr>
              <w:t>Президента Российской Федерации</w:t>
            </w:r>
          </w:p>
        </w:tc>
      </w:tr>
    </w:tbl>
    <w:p w:rsidR="00D32FC0" w:rsidRPr="00D32FC0" w:rsidRDefault="002140FB" w:rsidP="00D32FC0">
      <w:pPr>
        <w:pStyle w:val="aa"/>
        <w:spacing w:after="0" w:line="360" w:lineRule="auto"/>
        <w:ind w:right="28" w:firstLine="709"/>
        <w:jc w:val="both"/>
        <w:rPr>
          <w:rFonts w:ascii="Times New Roman" w:hAnsi="Times New Roman"/>
          <w:b w:val="0"/>
          <w:spacing w:val="0"/>
          <w:sz w:val="28"/>
        </w:rPr>
      </w:pPr>
      <w:r>
        <w:rPr>
          <w:rFonts w:ascii="Times New Roman" w:hAnsi="Times New Roman"/>
          <w:b w:val="0"/>
          <w:spacing w:val="0"/>
          <w:sz w:val="28"/>
        </w:rPr>
        <w:t>В со</w:t>
      </w:r>
      <w:r w:rsidR="00015B79">
        <w:rPr>
          <w:rFonts w:ascii="Times New Roman" w:hAnsi="Times New Roman"/>
          <w:b w:val="0"/>
          <w:spacing w:val="0"/>
          <w:sz w:val="28"/>
        </w:rPr>
        <w:t xml:space="preserve">ответствии с пунктом 3 статьи 80 Федерального закона от 10.01.2003 </w:t>
      </w:r>
      <w:r>
        <w:rPr>
          <w:rFonts w:ascii="Times New Roman" w:hAnsi="Times New Roman"/>
          <w:b w:val="0"/>
          <w:spacing w:val="0"/>
          <w:sz w:val="28"/>
        </w:rPr>
        <w:t xml:space="preserve"> </w:t>
      </w:r>
      <w:r w:rsidR="00015B79">
        <w:rPr>
          <w:rFonts w:ascii="Times New Roman" w:hAnsi="Times New Roman"/>
          <w:b w:val="0"/>
          <w:spacing w:val="0"/>
          <w:sz w:val="28"/>
        </w:rPr>
        <w:t>№ 19-ФЗ «О выборах Президента</w:t>
      </w:r>
      <w:r>
        <w:rPr>
          <w:rFonts w:ascii="Times New Roman" w:hAnsi="Times New Roman"/>
          <w:b w:val="0"/>
          <w:spacing w:val="0"/>
          <w:sz w:val="28"/>
        </w:rPr>
        <w:t xml:space="preserve"> Российской Федерации», </w:t>
      </w:r>
    </w:p>
    <w:p w:rsidR="00897833" w:rsidRDefault="002140FB" w:rsidP="00D32FC0">
      <w:pPr>
        <w:pStyle w:val="af3"/>
        <w:spacing w:before="0" w:line="360" w:lineRule="auto"/>
        <w:ind w:left="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Территориальная избирательная комиссия Сальского района</w:t>
      </w:r>
    </w:p>
    <w:p w:rsidR="00D32FC0" w:rsidRDefault="002140FB" w:rsidP="00D32FC0">
      <w:pPr>
        <w:pStyle w:val="af3"/>
        <w:spacing w:before="0" w:line="360" w:lineRule="auto"/>
        <w:ind w:left="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Ростовской области  ПОСТАНОВЛЯЕТ:</w:t>
      </w:r>
    </w:p>
    <w:p w:rsidR="00015B79" w:rsidRDefault="002140FB" w:rsidP="00015B79">
      <w:pPr>
        <w:spacing w:line="360" w:lineRule="auto"/>
        <w:ind w:right="51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 Утвердить Положение о группе контроля за использованием </w:t>
      </w:r>
      <w:r w:rsidR="00015B79">
        <w:rPr>
          <w:rFonts w:ascii="Times New Roman" w:hAnsi="Times New Roman"/>
        </w:rPr>
        <w:t xml:space="preserve">территориального фрагмента </w:t>
      </w:r>
      <w:r>
        <w:rPr>
          <w:rFonts w:ascii="Times New Roman" w:hAnsi="Times New Roman"/>
        </w:rPr>
        <w:t>Государственной автоматизированной системы Российской Федерации «Выборы» Территориальной избирательной комиссии Сальского района Ростовской области при  проведении в</w:t>
      </w:r>
      <w:r w:rsidR="00015B79">
        <w:rPr>
          <w:rFonts w:ascii="Times New Roman" w:hAnsi="Times New Roman"/>
        </w:rPr>
        <w:t>ыборов Президента Российской Федерации согласно приложению 1.</w:t>
      </w:r>
    </w:p>
    <w:p w:rsidR="00897833" w:rsidRDefault="002140FB" w:rsidP="00015B79">
      <w:pPr>
        <w:spacing w:line="360" w:lineRule="auto"/>
        <w:ind w:right="51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Образовать группу контроля за и</w:t>
      </w:r>
      <w:r w:rsidR="00A872A8">
        <w:rPr>
          <w:rFonts w:ascii="Times New Roman" w:hAnsi="Times New Roman"/>
        </w:rPr>
        <w:t xml:space="preserve">спользованием </w:t>
      </w:r>
      <w:r w:rsidR="00015B79">
        <w:rPr>
          <w:rFonts w:ascii="Times New Roman" w:hAnsi="Times New Roman"/>
        </w:rPr>
        <w:t xml:space="preserve">территориального фрагмента </w:t>
      </w:r>
      <w:r>
        <w:rPr>
          <w:rFonts w:ascii="Times New Roman" w:hAnsi="Times New Roman"/>
        </w:rPr>
        <w:t xml:space="preserve">Государственной автоматизированной системы Российской Федерации «Выборы» Территориальной избирательной комиссии Сальского района Ростовской области при проведении выборов </w:t>
      </w:r>
      <w:r w:rsidR="00015B79">
        <w:rPr>
          <w:rFonts w:ascii="Times New Roman" w:hAnsi="Times New Roman"/>
        </w:rPr>
        <w:t>Президента Российской Федерации согласно приложению 2.</w:t>
      </w:r>
    </w:p>
    <w:p w:rsidR="00897833" w:rsidRDefault="002140FB" w:rsidP="00A872A8">
      <w:pPr>
        <w:pStyle w:val="aa"/>
        <w:spacing w:before="0" w:after="0" w:line="360" w:lineRule="auto"/>
        <w:ind w:right="28" w:firstLine="851"/>
        <w:jc w:val="both"/>
        <w:rPr>
          <w:rFonts w:ascii="Times New Roman" w:hAnsi="Times New Roman"/>
          <w:b w:val="0"/>
          <w:spacing w:val="0"/>
          <w:sz w:val="28"/>
        </w:rPr>
      </w:pPr>
      <w:r>
        <w:rPr>
          <w:rFonts w:ascii="Times New Roman" w:hAnsi="Times New Roman"/>
          <w:b w:val="0"/>
          <w:spacing w:val="0"/>
          <w:sz w:val="28"/>
        </w:rPr>
        <w:lastRenderedPageBreak/>
        <w:t>3. Разместить настоящее постановление на странице Территориальной избирательной комиссииСальского района Ростовской области в информационно-телекоммуникационной сети «Интернет».</w:t>
      </w:r>
    </w:p>
    <w:p w:rsidR="00897833" w:rsidRDefault="002140FB" w:rsidP="00A872A8">
      <w:pPr>
        <w:pStyle w:val="aa"/>
        <w:spacing w:before="0" w:after="0" w:line="360" w:lineRule="auto"/>
        <w:ind w:right="28" w:firstLine="851"/>
        <w:jc w:val="both"/>
        <w:rPr>
          <w:rFonts w:ascii="Times New Roman" w:hAnsi="Times New Roman"/>
          <w:b w:val="0"/>
          <w:spacing w:val="0"/>
          <w:sz w:val="28"/>
        </w:rPr>
      </w:pPr>
      <w:r>
        <w:rPr>
          <w:rFonts w:ascii="Times New Roman" w:hAnsi="Times New Roman"/>
          <w:b w:val="0"/>
          <w:spacing w:val="0"/>
          <w:sz w:val="28"/>
        </w:rPr>
        <w:t>4. Контроль за исполнением настоящего постановления возложить на секретаря Территориальной избирательной комиссии Сальского района Ростовской области Н.С. Чернявскую.</w:t>
      </w:r>
    </w:p>
    <w:p w:rsidR="00897833" w:rsidRDefault="00897833" w:rsidP="00A872A8">
      <w:pPr>
        <w:pStyle w:val="ad"/>
        <w:tabs>
          <w:tab w:val="clear" w:pos="4536"/>
          <w:tab w:val="left" w:pos="6804"/>
        </w:tabs>
        <w:spacing w:line="360" w:lineRule="auto"/>
        <w:rPr>
          <w:rFonts w:ascii="Times New Roman" w:hAnsi="Times New Roman"/>
          <w:sz w:val="24"/>
        </w:rPr>
      </w:pPr>
    </w:p>
    <w:p w:rsidR="00897833" w:rsidRDefault="002140FB" w:rsidP="00A872A8">
      <w:pPr>
        <w:pStyle w:val="ad"/>
        <w:tabs>
          <w:tab w:val="clear" w:pos="4536"/>
          <w:tab w:val="left" w:pos="680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  <w:t>О.И. Коломийцева</w:t>
      </w:r>
    </w:p>
    <w:p w:rsidR="00897833" w:rsidRDefault="00897833" w:rsidP="00A872A8">
      <w:pPr>
        <w:pStyle w:val="ad"/>
        <w:tabs>
          <w:tab w:val="clear" w:pos="4536"/>
          <w:tab w:val="left" w:pos="6804"/>
        </w:tabs>
        <w:spacing w:line="360" w:lineRule="auto"/>
        <w:rPr>
          <w:rFonts w:ascii="Times New Roman" w:hAnsi="Times New Roman"/>
        </w:rPr>
      </w:pPr>
    </w:p>
    <w:p w:rsidR="00AA42A5" w:rsidRDefault="00AA42A5">
      <w:pPr>
        <w:pStyle w:val="ad"/>
        <w:tabs>
          <w:tab w:val="clear" w:pos="4536"/>
          <w:tab w:val="left" w:pos="6804"/>
        </w:tabs>
        <w:rPr>
          <w:rFonts w:ascii="Times New Roman" w:hAnsi="Times New Roman"/>
        </w:rPr>
      </w:pPr>
    </w:p>
    <w:p w:rsidR="00897833" w:rsidRDefault="002140FB">
      <w:pPr>
        <w:pStyle w:val="ad"/>
        <w:tabs>
          <w:tab w:val="clear" w:pos="4536"/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>Секретарь комиссии</w:t>
      </w:r>
      <w:r>
        <w:rPr>
          <w:rFonts w:ascii="Times New Roman" w:hAnsi="Times New Roman"/>
        </w:rPr>
        <w:tab/>
        <w:t>Н.С. Чернявская</w:t>
      </w:r>
    </w:p>
    <w:sectPr w:rsidR="00897833" w:rsidSect="00897833"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A3F" w:rsidRDefault="002B1A3F" w:rsidP="00897833">
      <w:r>
        <w:separator/>
      </w:r>
    </w:p>
  </w:endnote>
  <w:endnote w:type="continuationSeparator" w:id="1">
    <w:p w:rsidR="002B1A3F" w:rsidRDefault="002B1A3F" w:rsidP="008978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A3F" w:rsidRDefault="002B1A3F" w:rsidP="00897833">
      <w:r>
        <w:separator/>
      </w:r>
    </w:p>
  </w:footnote>
  <w:footnote w:type="continuationSeparator" w:id="1">
    <w:p w:rsidR="002B1A3F" w:rsidRDefault="002B1A3F" w:rsidP="008978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33" w:rsidRDefault="00BE64DA">
    <w:pPr>
      <w:framePr w:wrap="around" w:vAnchor="text" w:hAnchor="margin" w:xAlign="center" w:y="1"/>
    </w:pPr>
    <w:r>
      <w:rPr>
        <w:rStyle w:val="ac"/>
        <w:rFonts w:ascii="Times New Roman" w:hAnsi="Times New Roman"/>
      </w:rPr>
      <w:fldChar w:fldCharType="begin"/>
    </w:r>
    <w:r w:rsidR="002140FB">
      <w:rPr>
        <w:rStyle w:val="ac"/>
        <w:rFonts w:ascii="Times New Roman" w:hAnsi="Times New Roman"/>
      </w:rPr>
      <w:instrText xml:space="preserve">PAGE </w:instrText>
    </w:r>
    <w:r>
      <w:rPr>
        <w:rStyle w:val="ac"/>
        <w:rFonts w:ascii="Times New Roman" w:hAnsi="Times New Roman"/>
      </w:rPr>
      <w:fldChar w:fldCharType="separate"/>
    </w:r>
    <w:r w:rsidR="00AA42A5">
      <w:rPr>
        <w:rStyle w:val="ac"/>
        <w:rFonts w:ascii="Times New Roman" w:hAnsi="Times New Roman"/>
        <w:noProof/>
      </w:rPr>
      <w:t>2</w:t>
    </w:r>
    <w:r>
      <w:rPr>
        <w:rStyle w:val="ac"/>
        <w:rFonts w:ascii="Times New Roman" w:hAnsi="Times New Roman"/>
      </w:rPr>
      <w:fldChar w:fldCharType="end"/>
    </w:r>
  </w:p>
  <w:p w:rsidR="00897833" w:rsidRDefault="00897833">
    <w:pPr>
      <w:pStyle w:val="ad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7833"/>
    <w:rsid w:val="00015B79"/>
    <w:rsid w:val="002140FB"/>
    <w:rsid w:val="002B1A3F"/>
    <w:rsid w:val="00873974"/>
    <w:rsid w:val="00897833"/>
    <w:rsid w:val="00A872A8"/>
    <w:rsid w:val="00AA42A5"/>
    <w:rsid w:val="00AC50D2"/>
    <w:rsid w:val="00B224F5"/>
    <w:rsid w:val="00BE64DA"/>
    <w:rsid w:val="00CB1D16"/>
    <w:rsid w:val="00D32FC0"/>
    <w:rsid w:val="00DB1A66"/>
    <w:rsid w:val="00EB074B"/>
    <w:rsid w:val="00F50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97833"/>
    <w:rPr>
      <w:sz w:val="28"/>
    </w:rPr>
  </w:style>
  <w:style w:type="paragraph" w:styleId="10">
    <w:name w:val="heading 1"/>
    <w:next w:val="a"/>
    <w:link w:val="11"/>
    <w:uiPriority w:val="9"/>
    <w:qFormat/>
    <w:rsid w:val="0089783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9783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9783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9783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9783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97833"/>
    <w:rPr>
      <w:sz w:val="28"/>
    </w:rPr>
  </w:style>
  <w:style w:type="paragraph" w:styleId="21">
    <w:name w:val="toc 2"/>
    <w:next w:val="a"/>
    <w:link w:val="22"/>
    <w:uiPriority w:val="39"/>
    <w:rsid w:val="0089783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9783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9783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9783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9783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9783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9783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97833"/>
    <w:rPr>
      <w:rFonts w:ascii="XO Thames" w:hAnsi="XO Thames"/>
      <w:sz w:val="28"/>
    </w:rPr>
  </w:style>
  <w:style w:type="paragraph" w:styleId="a3">
    <w:name w:val="Balloon Text"/>
    <w:basedOn w:val="a"/>
    <w:link w:val="a4"/>
    <w:rsid w:val="00897833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897833"/>
    <w:rPr>
      <w:rFonts w:ascii="Tahoma" w:hAnsi="Tahoma"/>
      <w:sz w:val="16"/>
    </w:rPr>
  </w:style>
  <w:style w:type="character" w:customStyle="1" w:styleId="30">
    <w:name w:val="Заголовок 3 Знак"/>
    <w:link w:val="3"/>
    <w:rsid w:val="0089783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  <w:rsid w:val="00897833"/>
  </w:style>
  <w:style w:type="paragraph" w:styleId="a5">
    <w:name w:val="List Paragraph"/>
    <w:basedOn w:val="a"/>
    <w:link w:val="a6"/>
    <w:rsid w:val="00897833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897833"/>
  </w:style>
  <w:style w:type="paragraph" w:styleId="31">
    <w:name w:val="toc 3"/>
    <w:next w:val="a"/>
    <w:link w:val="32"/>
    <w:uiPriority w:val="39"/>
    <w:rsid w:val="0089783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97833"/>
    <w:rPr>
      <w:rFonts w:ascii="XO Thames" w:hAnsi="XO Thames"/>
      <w:sz w:val="28"/>
    </w:rPr>
  </w:style>
  <w:style w:type="paragraph" w:styleId="a7">
    <w:name w:val="caption"/>
    <w:basedOn w:val="a"/>
    <w:next w:val="a"/>
    <w:link w:val="a8"/>
    <w:rsid w:val="00897833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sid w:val="00897833"/>
    <w:rPr>
      <w:caps/>
      <w:sz w:val="24"/>
    </w:rPr>
  </w:style>
  <w:style w:type="character" w:customStyle="1" w:styleId="50">
    <w:name w:val="Заголовок 5 Знак"/>
    <w:link w:val="5"/>
    <w:rsid w:val="0089783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97833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897833"/>
    <w:rPr>
      <w:color w:val="0000FF"/>
      <w:u w:val="single"/>
    </w:rPr>
  </w:style>
  <w:style w:type="character" w:styleId="a9">
    <w:name w:val="Hyperlink"/>
    <w:link w:val="13"/>
    <w:rsid w:val="00897833"/>
    <w:rPr>
      <w:color w:val="0000FF"/>
      <w:u w:val="single"/>
    </w:rPr>
  </w:style>
  <w:style w:type="paragraph" w:customStyle="1" w:styleId="Footnote">
    <w:name w:val="Footnote"/>
    <w:link w:val="Footnote0"/>
    <w:rsid w:val="0089783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9783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9783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89783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97833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9783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9783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97833"/>
    <w:rPr>
      <w:rFonts w:ascii="XO Thames" w:hAnsi="XO Thames"/>
      <w:sz w:val="28"/>
    </w:rPr>
  </w:style>
  <w:style w:type="paragraph" w:styleId="aa">
    <w:name w:val="Body Text"/>
    <w:basedOn w:val="a"/>
    <w:link w:val="ab"/>
    <w:rsid w:val="00897833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sid w:val="00897833"/>
    <w:rPr>
      <w:b/>
      <w:spacing w:val="40"/>
      <w:sz w:val="32"/>
    </w:rPr>
  </w:style>
  <w:style w:type="paragraph" w:styleId="8">
    <w:name w:val="toc 8"/>
    <w:next w:val="a"/>
    <w:link w:val="80"/>
    <w:uiPriority w:val="39"/>
    <w:rsid w:val="0089783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97833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c"/>
    <w:rsid w:val="00897833"/>
  </w:style>
  <w:style w:type="character" w:styleId="ac">
    <w:name w:val="page number"/>
    <w:basedOn w:val="a0"/>
    <w:link w:val="16"/>
    <w:rsid w:val="00897833"/>
  </w:style>
  <w:style w:type="paragraph" w:styleId="ad">
    <w:name w:val="header"/>
    <w:basedOn w:val="a"/>
    <w:link w:val="ae"/>
    <w:rsid w:val="00897833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sid w:val="00897833"/>
  </w:style>
  <w:style w:type="paragraph" w:styleId="51">
    <w:name w:val="toc 5"/>
    <w:next w:val="a"/>
    <w:link w:val="52"/>
    <w:uiPriority w:val="39"/>
    <w:rsid w:val="0089783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97833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rsid w:val="00897833"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sid w:val="00897833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rsid w:val="0089783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sid w:val="0089783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9783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97833"/>
    <w:rPr>
      <w:rFonts w:ascii="XO Thames" w:hAnsi="XO Thames"/>
      <w:b/>
      <w:sz w:val="28"/>
    </w:rPr>
  </w:style>
  <w:style w:type="paragraph" w:styleId="af3">
    <w:name w:val="Body Text Indent"/>
    <w:basedOn w:val="a"/>
    <w:link w:val="af4"/>
    <w:rsid w:val="00897833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sid w:val="00897833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8</cp:revision>
  <cp:lastPrinted>2023-12-25T08:57:00Z</cp:lastPrinted>
  <dcterms:created xsi:type="dcterms:W3CDTF">2023-06-23T07:14:00Z</dcterms:created>
  <dcterms:modified xsi:type="dcterms:W3CDTF">2023-12-25T09:04:00Z</dcterms:modified>
</cp:coreProperties>
</file>