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10" w:rsidRDefault="00413E10" w:rsidP="00413E10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A6A" w:rsidRPr="00D94A6A" w:rsidRDefault="00D94A6A" w:rsidP="00413E10">
      <w:pPr>
        <w:jc w:val="center"/>
        <w:rPr>
          <w:sz w:val="28"/>
        </w:rPr>
      </w:pPr>
    </w:p>
    <w:p w:rsidR="00413E10" w:rsidRPr="00474AB6" w:rsidRDefault="00413E10" w:rsidP="00413E10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413E10" w:rsidRPr="00474AB6" w:rsidRDefault="00413E10" w:rsidP="00413E10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413E10" w:rsidRPr="002647FF" w:rsidRDefault="00413E10" w:rsidP="00413E10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413E10" w:rsidRPr="00AA0C96" w:rsidRDefault="008B1B9D" w:rsidP="00413E10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AA0C96">
        <w:rPr>
          <w:sz w:val="28"/>
          <w:szCs w:val="28"/>
        </w:rPr>
        <w:t>24 августа</w:t>
      </w:r>
      <w:r w:rsidR="00766D6B" w:rsidRPr="00AA0C96">
        <w:rPr>
          <w:sz w:val="28"/>
          <w:szCs w:val="28"/>
        </w:rPr>
        <w:t xml:space="preserve"> 2026</w:t>
      </w:r>
      <w:r w:rsidR="00413E10" w:rsidRPr="00AA0C96">
        <w:rPr>
          <w:sz w:val="28"/>
          <w:szCs w:val="28"/>
        </w:rPr>
        <w:t xml:space="preserve"> г.                                                    </w:t>
      </w:r>
      <w:r w:rsidR="00413E10" w:rsidRPr="00AA0C96">
        <w:rPr>
          <w:sz w:val="28"/>
          <w:szCs w:val="28"/>
        </w:rPr>
        <w:tab/>
      </w:r>
      <w:r w:rsidR="00413E10" w:rsidRPr="00AA0C96">
        <w:rPr>
          <w:sz w:val="28"/>
          <w:szCs w:val="28"/>
        </w:rPr>
        <w:tab/>
        <w:t xml:space="preserve">            </w:t>
      </w:r>
      <w:r w:rsidR="00F34C4B" w:rsidRPr="00AA0C96">
        <w:rPr>
          <w:sz w:val="28"/>
          <w:szCs w:val="28"/>
        </w:rPr>
        <w:t xml:space="preserve">      № 34-12</w:t>
      </w:r>
    </w:p>
    <w:p w:rsidR="00413E10" w:rsidRPr="00AA0C96" w:rsidRDefault="00413E10" w:rsidP="00413E10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AA0C96">
        <w:rPr>
          <w:sz w:val="28"/>
          <w:szCs w:val="28"/>
        </w:rPr>
        <w:t>г.</w:t>
      </w:r>
      <w:r w:rsidR="00B8528A" w:rsidRPr="00AA0C96">
        <w:rPr>
          <w:sz w:val="28"/>
          <w:szCs w:val="28"/>
        </w:rPr>
        <w:t xml:space="preserve"> </w:t>
      </w:r>
      <w:r w:rsidRPr="00AA0C96">
        <w:rPr>
          <w:sz w:val="28"/>
          <w:szCs w:val="28"/>
        </w:rPr>
        <w:t>Сальск</w:t>
      </w:r>
    </w:p>
    <w:p w:rsidR="003E0C71" w:rsidRPr="00AA0C96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3A7CA5" w:rsidRDefault="00AA6A17" w:rsidP="009D4E25">
      <w:pPr>
        <w:tabs>
          <w:tab w:val="left" w:pos="7740"/>
        </w:tabs>
        <w:ind w:left="1134" w:right="1417"/>
        <w:jc w:val="both"/>
        <w:rPr>
          <w:b/>
          <w:sz w:val="28"/>
          <w:szCs w:val="28"/>
        </w:rPr>
      </w:pPr>
      <w:r w:rsidRPr="00AA0C96">
        <w:rPr>
          <w:b/>
          <w:sz w:val="28"/>
        </w:rPr>
        <w:t>О внесении изменений  в постановление</w:t>
      </w:r>
      <w:r>
        <w:rPr>
          <w:b/>
          <w:sz w:val="28"/>
        </w:rPr>
        <w:t xml:space="preserve"> Территориальной избирательной комиссии </w:t>
      </w:r>
      <w:r w:rsidRPr="00D82DD7">
        <w:rPr>
          <w:b/>
          <w:sz w:val="28"/>
        </w:rPr>
        <w:t>Сальского района Ростовской области  от 16.07.2026 № 11-3 «</w:t>
      </w:r>
      <w:r w:rsidR="003A7CA5" w:rsidRPr="00D82DD7">
        <w:rPr>
          <w:b/>
          <w:sz w:val="28"/>
        </w:rPr>
        <w:t>О графике проведения Территориальной избирательной комиссией Сальского района</w:t>
      </w:r>
      <w:r w:rsidR="003A7CA5" w:rsidRPr="0074484C">
        <w:rPr>
          <w:b/>
          <w:sz w:val="28"/>
        </w:rPr>
        <w:t xml:space="preserve"> Ростовской области </w:t>
      </w:r>
      <w:r w:rsidR="003A7CA5"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>
        <w:rPr>
          <w:b/>
          <w:sz w:val="28"/>
        </w:rPr>
        <w:t>»</w:t>
      </w:r>
    </w:p>
    <w:p w:rsidR="003A7CA5" w:rsidRDefault="003A7CA5" w:rsidP="003A7CA5">
      <w:pPr>
        <w:ind w:firstLine="900"/>
        <w:jc w:val="both"/>
        <w:rPr>
          <w:sz w:val="28"/>
          <w:szCs w:val="28"/>
        </w:rPr>
      </w:pPr>
    </w:p>
    <w:p w:rsidR="003A7CA5" w:rsidRPr="00D82DD7" w:rsidRDefault="00D82DD7" w:rsidP="008B1B9D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D82DD7">
        <w:rPr>
          <w:sz w:val="28"/>
          <w:szCs w:val="28"/>
        </w:rPr>
        <w:t xml:space="preserve">В связи с уточнением сроков проведения на территории Ростовской области </w:t>
      </w:r>
      <w:r w:rsidR="003A7CA5" w:rsidRPr="00D82DD7">
        <w:rPr>
          <w:sz w:val="28"/>
          <w:szCs w:val="28"/>
        </w:rPr>
        <w:t>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</w:t>
      </w:r>
      <w:r w:rsidRPr="00D82DD7">
        <w:rPr>
          <w:sz w:val="28"/>
          <w:szCs w:val="28"/>
        </w:rPr>
        <w:t>,  руководствуясь  постановлением Избирательной комиссии Ростовской области от 21.08.2026 № 172-3 «О внесении изменений в постановление Избирательной комиссии Ростовской области от 09.07.2026 № 155-1»,</w:t>
      </w:r>
    </w:p>
    <w:p w:rsidR="003A7CA5" w:rsidRPr="00D82DD7" w:rsidRDefault="003A7CA5" w:rsidP="008B1B9D">
      <w:pPr>
        <w:ind w:firstLine="900"/>
        <w:jc w:val="center"/>
        <w:rPr>
          <w:sz w:val="16"/>
          <w:szCs w:val="16"/>
        </w:rPr>
      </w:pPr>
    </w:p>
    <w:p w:rsidR="008C6A83" w:rsidRDefault="003A7CA5" w:rsidP="008B1B9D">
      <w:pPr>
        <w:jc w:val="center"/>
        <w:rPr>
          <w:sz w:val="28"/>
          <w:szCs w:val="28"/>
        </w:rPr>
      </w:pPr>
      <w:r w:rsidRPr="00D82DD7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Сальского района</w:t>
      </w:r>
    </w:p>
    <w:p w:rsidR="008B1B9D" w:rsidRDefault="003A7CA5" w:rsidP="008B1B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D82DD7" w:rsidRDefault="00D82DD7" w:rsidP="008B1B9D">
      <w:pPr>
        <w:jc w:val="center"/>
        <w:rPr>
          <w:sz w:val="28"/>
          <w:szCs w:val="28"/>
        </w:rPr>
      </w:pPr>
    </w:p>
    <w:p w:rsidR="003A7CA5" w:rsidRPr="009D4E25" w:rsidRDefault="008B1B9D" w:rsidP="008B1B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8B1B9D">
        <w:rPr>
          <w:sz w:val="28"/>
          <w:szCs w:val="28"/>
        </w:rPr>
        <w:t xml:space="preserve">Внести изменения </w:t>
      </w:r>
      <w:r w:rsidRPr="008B1B9D">
        <w:rPr>
          <w:sz w:val="28"/>
        </w:rPr>
        <w:t xml:space="preserve">в постановление Территориальной избирательной комиссии Сальского района Ростовской области  от 16.07.2026 № 11-3 «О графике проведения Территориальной избирательной комиссией Сальского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</w:t>
      </w:r>
      <w:r w:rsidRPr="008B1B9D">
        <w:rPr>
          <w:sz w:val="28"/>
        </w:rPr>
        <w:lastRenderedPageBreak/>
        <w:t>способом поквартирного (подомового) обхода (проект «ИнформУИК») на территории Ростовской области»</w:t>
      </w:r>
      <w:r>
        <w:rPr>
          <w:sz w:val="28"/>
        </w:rPr>
        <w:t xml:space="preserve">, изложив его в новой редакции:                     «1. </w:t>
      </w:r>
      <w:r w:rsidR="003A7CA5">
        <w:rPr>
          <w:sz w:val="28"/>
          <w:szCs w:val="28"/>
        </w:rPr>
        <w:t xml:space="preserve">Утвердить прилагаемый </w:t>
      </w:r>
      <w:r w:rsidR="003A7CA5" w:rsidRPr="00B44A6B">
        <w:rPr>
          <w:sz w:val="28"/>
          <w:szCs w:val="28"/>
        </w:rPr>
        <w:t xml:space="preserve">график проведения Территориальной </w:t>
      </w:r>
      <w:r w:rsidR="003A7CA5" w:rsidRPr="008B1B9D">
        <w:rPr>
          <w:sz w:val="28"/>
          <w:szCs w:val="28"/>
        </w:rPr>
        <w:t xml:space="preserve">избирательной комиссией Сальского  района Ростовской области в период с </w:t>
      </w:r>
      <w:r w:rsidRPr="008B1B9D">
        <w:rPr>
          <w:sz w:val="28"/>
          <w:szCs w:val="28"/>
        </w:rPr>
        <w:t xml:space="preserve">25 августа </w:t>
      </w:r>
      <w:r w:rsidR="003A7CA5" w:rsidRPr="008B1B9D">
        <w:rPr>
          <w:sz w:val="28"/>
          <w:szCs w:val="28"/>
        </w:rPr>
        <w:t xml:space="preserve"> по </w:t>
      </w:r>
      <w:r w:rsidRPr="008B1B9D">
        <w:rPr>
          <w:sz w:val="28"/>
          <w:szCs w:val="28"/>
        </w:rPr>
        <w:t>02 сентября</w:t>
      </w:r>
      <w:r w:rsidR="003A7CA5" w:rsidRPr="008B1B9D">
        <w:rPr>
          <w:sz w:val="28"/>
          <w:szCs w:val="28"/>
        </w:rPr>
        <w:t xml:space="preserve"> 2026 года обучающих мероприятий для членов участковых избирательных комиссий, участвующих в адресном информировании избирателей на выборах</w:t>
      </w:r>
      <w:r w:rsidR="003A7CA5" w:rsidRPr="0053623E">
        <w:rPr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  <w:r>
        <w:rPr>
          <w:sz w:val="28"/>
          <w:szCs w:val="28"/>
        </w:rPr>
        <w:t xml:space="preserve">». </w:t>
      </w:r>
    </w:p>
    <w:p w:rsidR="00BD4492" w:rsidRDefault="00D41966" w:rsidP="008B1B9D">
      <w:pPr>
        <w:ind w:firstLine="900"/>
        <w:jc w:val="both"/>
        <w:rPr>
          <w:sz w:val="28"/>
          <w:szCs w:val="28"/>
        </w:rPr>
      </w:pPr>
      <w:r w:rsidRPr="003A7CA5">
        <w:rPr>
          <w:sz w:val="28"/>
          <w:szCs w:val="28"/>
        </w:rPr>
        <w:t>2</w:t>
      </w:r>
      <w:r w:rsidR="00BD4492" w:rsidRPr="003A7CA5">
        <w:rPr>
          <w:sz w:val="28"/>
          <w:szCs w:val="28"/>
        </w:rPr>
        <w:t>. Контроль за выполнением насто</w:t>
      </w:r>
      <w:r w:rsidR="00DC1975" w:rsidRPr="003A7CA5">
        <w:rPr>
          <w:sz w:val="28"/>
          <w:szCs w:val="28"/>
        </w:rPr>
        <w:t>ящего пост</w:t>
      </w:r>
      <w:r w:rsidR="00CB0A5B" w:rsidRPr="003A7CA5">
        <w:rPr>
          <w:sz w:val="28"/>
          <w:szCs w:val="28"/>
        </w:rPr>
        <w:t>ановления возложить на</w:t>
      </w:r>
      <w:r w:rsidR="009A2EFA" w:rsidRPr="003A7CA5">
        <w:rPr>
          <w:sz w:val="28"/>
          <w:szCs w:val="28"/>
        </w:rPr>
        <w:t xml:space="preserve"> заместителя   председателя</w:t>
      </w:r>
      <w:r w:rsidR="00DC1975" w:rsidRPr="003A7CA5">
        <w:rPr>
          <w:sz w:val="28"/>
          <w:szCs w:val="28"/>
        </w:rPr>
        <w:t xml:space="preserve"> Территориальной избирательной комиссси Сальско</w:t>
      </w:r>
      <w:r w:rsidR="00CB0A5B" w:rsidRPr="003A7CA5">
        <w:rPr>
          <w:sz w:val="28"/>
          <w:szCs w:val="28"/>
        </w:rPr>
        <w:t xml:space="preserve">го </w:t>
      </w:r>
      <w:r w:rsidR="009A2EFA" w:rsidRPr="003A7CA5">
        <w:rPr>
          <w:sz w:val="28"/>
          <w:szCs w:val="28"/>
        </w:rPr>
        <w:t>района Ростовской области  О</w:t>
      </w:r>
      <w:r w:rsidR="00B44A6B" w:rsidRPr="003A7CA5">
        <w:rPr>
          <w:sz w:val="28"/>
          <w:szCs w:val="28"/>
        </w:rPr>
        <w:t>.</w:t>
      </w:r>
      <w:r w:rsidR="009A2EFA" w:rsidRPr="003A7CA5">
        <w:rPr>
          <w:sz w:val="28"/>
          <w:szCs w:val="28"/>
        </w:rPr>
        <w:t>И. Коломийцеву.</w:t>
      </w:r>
    </w:p>
    <w:p w:rsidR="00FE6CDC" w:rsidRPr="003A7CA5" w:rsidRDefault="00FE6CDC" w:rsidP="008B1B9D">
      <w:pPr>
        <w:ind w:firstLine="900"/>
        <w:jc w:val="both"/>
        <w:rPr>
          <w:sz w:val="28"/>
          <w:szCs w:val="28"/>
        </w:rPr>
      </w:pPr>
    </w:p>
    <w:p w:rsidR="00413E10" w:rsidRPr="003A7CA5" w:rsidRDefault="00413E10" w:rsidP="008B1B9D">
      <w:pPr>
        <w:pStyle w:val="ab"/>
        <w:spacing w:line="240" w:lineRule="auto"/>
        <w:ind w:right="28"/>
        <w:rPr>
          <w:color w:val="FF0000"/>
          <w:szCs w:val="28"/>
        </w:rPr>
      </w:pP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Председатель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О.И. Коломийцева</w:t>
      </w:r>
      <w:r w:rsidRPr="00065462">
        <w:rPr>
          <w:szCs w:val="28"/>
        </w:rPr>
        <w:tab/>
        <w:t xml:space="preserve"> </w:t>
      </w:r>
      <w:r w:rsidRPr="00065462">
        <w:rPr>
          <w:szCs w:val="28"/>
        </w:rPr>
        <w:tab/>
      </w: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Секретарь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="00F0124B">
        <w:rPr>
          <w:szCs w:val="28"/>
        </w:rPr>
        <w:t xml:space="preserve">          </w:t>
      </w:r>
      <w:r w:rsidRPr="00065462">
        <w:rPr>
          <w:szCs w:val="28"/>
        </w:rPr>
        <w:t>Н.С. Чернявская</w:t>
      </w:r>
      <w:r w:rsidRPr="00065462">
        <w:tab/>
      </w:r>
    </w:p>
    <w:p w:rsidR="00DC1975" w:rsidRDefault="00DC1975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9A2EFA" w:rsidRDefault="009A2EF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AA0C96" w:rsidRDefault="00AA0C96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tbl>
      <w:tblPr>
        <w:tblW w:w="0" w:type="auto"/>
        <w:tblInd w:w="5305" w:type="dxa"/>
        <w:tblLayout w:type="fixed"/>
        <w:tblLook w:val="0000"/>
      </w:tblPr>
      <w:tblGrid>
        <w:gridCol w:w="4906"/>
      </w:tblGrid>
      <w:tr w:rsidR="008B1B9D" w:rsidRPr="00985ED6" w:rsidTr="00624A44">
        <w:trPr>
          <w:trHeight w:val="455"/>
        </w:trPr>
        <w:tc>
          <w:tcPr>
            <w:tcW w:w="4906" w:type="dxa"/>
            <w:shd w:val="clear" w:color="auto" w:fill="auto"/>
          </w:tcPr>
          <w:p w:rsidR="008B1B9D" w:rsidRPr="00985ED6" w:rsidRDefault="008B1B9D" w:rsidP="00624A44">
            <w:pPr>
              <w:jc w:val="center"/>
            </w:pPr>
            <w:r w:rsidRPr="00985ED6">
              <w:t xml:space="preserve">Приложение </w:t>
            </w:r>
          </w:p>
        </w:tc>
      </w:tr>
      <w:tr w:rsidR="008B1B9D" w:rsidRPr="00985ED6" w:rsidTr="00624A44">
        <w:tc>
          <w:tcPr>
            <w:tcW w:w="4906" w:type="dxa"/>
            <w:shd w:val="clear" w:color="auto" w:fill="auto"/>
          </w:tcPr>
          <w:p w:rsidR="008B1B9D" w:rsidRPr="00985ED6" w:rsidRDefault="008B1B9D" w:rsidP="00624A44">
            <w:pPr>
              <w:ind w:firstLine="26"/>
              <w:jc w:val="center"/>
            </w:pPr>
            <w:r>
              <w:t xml:space="preserve">к постановлению </w:t>
            </w:r>
            <w:r w:rsidRPr="00985ED6">
              <w:t xml:space="preserve"> Территориальной избирательной комиссии Сальского района Ростовской области</w:t>
            </w:r>
          </w:p>
        </w:tc>
      </w:tr>
      <w:tr w:rsidR="008B1B9D" w:rsidRPr="00B8528A" w:rsidTr="00624A44">
        <w:trPr>
          <w:trHeight w:val="571"/>
        </w:trPr>
        <w:tc>
          <w:tcPr>
            <w:tcW w:w="4906" w:type="dxa"/>
            <w:shd w:val="clear" w:color="auto" w:fill="auto"/>
          </w:tcPr>
          <w:p w:rsidR="008B1B9D" w:rsidRPr="00B8528A" w:rsidRDefault="008B1B9D" w:rsidP="00624A44">
            <w:pPr>
              <w:ind w:firstLine="26"/>
              <w:jc w:val="center"/>
            </w:pPr>
            <w:r w:rsidRPr="00B8528A">
              <w:t xml:space="preserve"> от </w:t>
            </w:r>
            <w:r>
              <w:t>24 августа</w:t>
            </w:r>
            <w:r w:rsidRPr="00B8528A">
              <w:t xml:space="preserve"> </w:t>
            </w:r>
            <w:r w:rsidRPr="00642AAF">
              <w:t xml:space="preserve">2026 года  № </w:t>
            </w:r>
            <w:r w:rsidR="00AA0C96" w:rsidRPr="00642AAF">
              <w:t>34</w:t>
            </w:r>
            <w:r w:rsidRPr="00642AAF">
              <w:t>-</w:t>
            </w:r>
            <w:r w:rsidR="00AA0C96" w:rsidRPr="00642AAF">
              <w:t>1</w:t>
            </w:r>
            <w:r w:rsidRPr="00642AAF">
              <w:t>2</w:t>
            </w:r>
          </w:p>
        </w:tc>
      </w:tr>
    </w:tbl>
    <w:p w:rsidR="00B8528A" w:rsidRDefault="00B8528A" w:rsidP="00413E10">
      <w:pPr>
        <w:tabs>
          <w:tab w:val="left" w:pos="7020"/>
        </w:tabs>
        <w:rPr>
          <w:sz w:val="28"/>
          <w:szCs w:val="28"/>
        </w:rPr>
      </w:pPr>
    </w:p>
    <w:p w:rsidR="00DC1975" w:rsidRDefault="00DC1975" w:rsidP="00D41966">
      <w:pPr>
        <w:tabs>
          <w:tab w:val="left" w:pos="7020"/>
        </w:tabs>
        <w:ind w:left="6663"/>
        <w:jc w:val="center"/>
        <w:rPr>
          <w:sz w:val="28"/>
          <w:szCs w:val="28"/>
        </w:rPr>
      </w:pPr>
    </w:p>
    <w:tbl>
      <w:tblPr>
        <w:tblW w:w="0" w:type="auto"/>
        <w:tblInd w:w="5305" w:type="dxa"/>
        <w:tblLayout w:type="fixed"/>
        <w:tblLook w:val="0000"/>
      </w:tblPr>
      <w:tblGrid>
        <w:gridCol w:w="4906"/>
      </w:tblGrid>
      <w:tr w:rsidR="00413E10" w:rsidRPr="00EB4C7A" w:rsidTr="005A0196">
        <w:trPr>
          <w:trHeight w:val="455"/>
        </w:trPr>
        <w:tc>
          <w:tcPr>
            <w:tcW w:w="4906" w:type="dxa"/>
            <w:shd w:val="clear" w:color="auto" w:fill="auto"/>
          </w:tcPr>
          <w:p w:rsidR="00413E10" w:rsidRPr="00985ED6" w:rsidRDefault="008B1B9D" w:rsidP="005A0196">
            <w:pPr>
              <w:jc w:val="center"/>
            </w:pPr>
            <w:r>
              <w:t>«</w:t>
            </w:r>
            <w:r w:rsidR="00413E10" w:rsidRPr="00985ED6">
              <w:t xml:space="preserve">Приложение </w:t>
            </w:r>
          </w:p>
        </w:tc>
      </w:tr>
      <w:tr w:rsidR="00413E10" w:rsidRPr="00EB4C7A" w:rsidTr="005A0196">
        <w:tc>
          <w:tcPr>
            <w:tcW w:w="4906" w:type="dxa"/>
            <w:shd w:val="clear" w:color="auto" w:fill="auto"/>
          </w:tcPr>
          <w:p w:rsidR="00413E10" w:rsidRPr="00985ED6" w:rsidRDefault="00413E10" w:rsidP="005A0196">
            <w:pPr>
              <w:ind w:firstLine="26"/>
              <w:jc w:val="center"/>
            </w:pPr>
            <w:r w:rsidRPr="00985ED6">
              <w:t>УТВЕРЖДЕНО</w:t>
            </w:r>
          </w:p>
          <w:p w:rsidR="00413E10" w:rsidRPr="00985ED6" w:rsidRDefault="00413E10" w:rsidP="005A0196">
            <w:pPr>
              <w:ind w:firstLine="26"/>
              <w:jc w:val="center"/>
            </w:pPr>
            <w:r w:rsidRPr="00985ED6">
              <w:t xml:space="preserve"> постановлением Территориальной избирательной комиссии Сальского района Ростовской области</w:t>
            </w:r>
          </w:p>
        </w:tc>
      </w:tr>
      <w:tr w:rsidR="00413E10" w:rsidRPr="00EB4C7A" w:rsidTr="005A0196">
        <w:trPr>
          <w:trHeight w:val="571"/>
        </w:trPr>
        <w:tc>
          <w:tcPr>
            <w:tcW w:w="4906" w:type="dxa"/>
            <w:shd w:val="clear" w:color="auto" w:fill="auto"/>
          </w:tcPr>
          <w:p w:rsidR="00413E10" w:rsidRPr="00B8528A" w:rsidRDefault="009A2EFA" w:rsidP="005A0196">
            <w:pPr>
              <w:ind w:firstLine="26"/>
              <w:jc w:val="center"/>
            </w:pPr>
            <w:r w:rsidRPr="00B8528A">
              <w:t xml:space="preserve"> от</w:t>
            </w:r>
            <w:r w:rsidR="00B8528A" w:rsidRPr="00B8528A">
              <w:t xml:space="preserve"> 16</w:t>
            </w:r>
            <w:r w:rsidRPr="00B8528A">
              <w:t xml:space="preserve"> июля 2026</w:t>
            </w:r>
            <w:r w:rsidR="00413E10" w:rsidRPr="00B8528A">
              <w:t xml:space="preserve"> года  № </w:t>
            </w:r>
            <w:r w:rsidR="00A34F6B">
              <w:t>11-3</w:t>
            </w:r>
            <w:r w:rsidR="00F70F2A">
              <w:t>»</w:t>
            </w:r>
          </w:p>
        </w:tc>
      </w:tr>
    </w:tbl>
    <w:p w:rsidR="003A7CA5" w:rsidRPr="00B44A6B" w:rsidRDefault="003A7CA5" w:rsidP="003A7CA5">
      <w:pPr>
        <w:tabs>
          <w:tab w:val="left" w:pos="7020"/>
        </w:tabs>
        <w:jc w:val="both"/>
        <w:rPr>
          <w:sz w:val="28"/>
        </w:rPr>
      </w:pPr>
    </w:p>
    <w:p w:rsidR="003A7CA5" w:rsidRDefault="003A7CA5" w:rsidP="003A7CA5">
      <w:pPr>
        <w:tabs>
          <w:tab w:val="left" w:pos="7020"/>
        </w:tabs>
        <w:jc w:val="center"/>
        <w:rPr>
          <w:b/>
          <w:sz w:val="28"/>
        </w:rPr>
      </w:pP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3A7CA5" w:rsidRPr="00B44A6B" w:rsidRDefault="003A7CA5" w:rsidP="003A7CA5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>Территориальной избирател</w:t>
      </w:r>
      <w:r>
        <w:rPr>
          <w:b/>
          <w:sz w:val="28"/>
        </w:rPr>
        <w:t>ьной комиссией Сальского</w:t>
      </w:r>
      <w:r w:rsidRPr="00B44A6B">
        <w:rPr>
          <w:b/>
          <w:sz w:val="28"/>
        </w:rPr>
        <w:t xml:space="preserve"> района Ростовской области </w:t>
      </w:r>
      <w:r w:rsidRPr="0053623E">
        <w:rPr>
          <w:b/>
          <w:sz w:val="28"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</w:t>
      </w:r>
      <w:r>
        <w:rPr>
          <w:b/>
          <w:sz w:val="28"/>
        </w:rPr>
        <w:t xml:space="preserve"> </w:t>
      </w:r>
      <w:r w:rsidRPr="0053623E">
        <w:rPr>
          <w:b/>
          <w:sz w:val="28"/>
        </w:rPr>
        <w:t>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</w:t>
      </w:r>
    </w:p>
    <w:p w:rsidR="003A7CA5" w:rsidRDefault="003A7CA5" w:rsidP="003A7CA5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2205"/>
        <w:gridCol w:w="4252"/>
        <w:gridCol w:w="2898"/>
      </w:tblGrid>
      <w:tr w:rsidR="003A7CA5" w:rsidRPr="00B44A6B" w:rsidTr="003A7CA5">
        <w:tc>
          <w:tcPr>
            <w:tcW w:w="2205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4252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2898" w:type="dxa"/>
            <w:vAlign w:val="center"/>
          </w:tcPr>
          <w:p w:rsidR="003A7CA5" w:rsidRPr="00B44A6B" w:rsidRDefault="003A7CA5" w:rsidP="00501783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3A7CA5" w:rsidRPr="008B1B9D" w:rsidTr="003A7CA5">
        <w:tc>
          <w:tcPr>
            <w:tcW w:w="2205" w:type="dxa"/>
            <w:vAlign w:val="center"/>
          </w:tcPr>
          <w:p w:rsidR="003A7CA5" w:rsidRPr="008B1B9D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1.</w:t>
            </w:r>
          </w:p>
        </w:tc>
        <w:tc>
          <w:tcPr>
            <w:tcW w:w="4252" w:type="dxa"/>
            <w:vAlign w:val="center"/>
          </w:tcPr>
          <w:p w:rsidR="003A7CA5" w:rsidRPr="008B1B9D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2039</w:t>
            </w:r>
          </w:p>
        </w:tc>
        <w:tc>
          <w:tcPr>
            <w:tcW w:w="2898" w:type="dxa"/>
            <w:vAlign w:val="center"/>
          </w:tcPr>
          <w:p w:rsidR="003A7CA5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3A7CA5" w:rsidRPr="008B1B9D">
              <w:rPr>
                <w:sz w:val="28"/>
              </w:rPr>
              <w:t>.08.2026</w:t>
            </w:r>
          </w:p>
        </w:tc>
      </w:tr>
      <w:tr w:rsidR="003A7CA5" w:rsidRPr="008B1B9D" w:rsidTr="003A7CA5">
        <w:tc>
          <w:tcPr>
            <w:tcW w:w="2205" w:type="dxa"/>
            <w:vAlign w:val="center"/>
          </w:tcPr>
          <w:p w:rsidR="003A7CA5" w:rsidRPr="008B1B9D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2.</w:t>
            </w:r>
          </w:p>
        </w:tc>
        <w:tc>
          <w:tcPr>
            <w:tcW w:w="4252" w:type="dxa"/>
            <w:vAlign w:val="center"/>
          </w:tcPr>
          <w:p w:rsidR="003A7CA5" w:rsidRPr="008B1B9D" w:rsidRDefault="003A7CA5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2040</w:t>
            </w:r>
          </w:p>
        </w:tc>
        <w:tc>
          <w:tcPr>
            <w:tcW w:w="2898" w:type="dxa"/>
            <w:vAlign w:val="center"/>
          </w:tcPr>
          <w:p w:rsidR="003A7CA5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3A7CA5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2041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2042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5.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2043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6.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2044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7.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8.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2046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9.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2047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10.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2048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11.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2049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12.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2050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13.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2051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14.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2052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15.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2053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lastRenderedPageBreak/>
              <w:t>16.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2054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17.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18.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2056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19.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2057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20.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2058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21.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2059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22.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2061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120BBC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23.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2062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24.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25.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2066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26.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2067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27.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2068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2069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2071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30.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2073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31.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2074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32.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33.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2077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28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34.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2078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35.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2079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36.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2080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37.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2081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38.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2082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39.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2084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40.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41.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2086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42.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2087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43.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2088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44.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2089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45.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2090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46.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2092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47.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2093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48.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2094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332C64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  <w:tr w:rsidR="00120BBC" w:rsidRPr="008B1B9D" w:rsidTr="003A7CA5">
        <w:tc>
          <w:tcPr>
            <w:tcW w:w="2205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49.</w:t>
            </w:r>
          </w:p>
        </w:tc>
        <w:tc>
          <w:tcPr>
            <w:tcW w:w="4252" w:type="dxa"/>
            <w:vAlign w:val="center"/>
          </w:tcPr>
          <w:p w:rsidR="00120BBC" w:rsidRPr="008B1B9D" w:rsidRDefault="00120BBC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№ 2095</w:t>
            </w:r>
          </w:p>
        </w:tc>
        <w:tc>
          <w:tcPr>
            <w:tcW w:w="2898" w:type="dxa"/>
            <w:vAlign w:val="center"/>
          </w:tcPr>
          <w:p w:rsidR="00120BBC" w:rsidRPr="008B1B9D" w:rsidRDefault="008B1B9D" w:rsidP="00501783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8B1B9D">
              <w:rPr>
                <w:sz w:val="28"/>
              </w:rPr>
              <w:t>29</w:t>
            </w:r>
            <w:r w:rsidR="00120BBC" w:rsidRPr="008B1B9D">
              <w:rPr>
                <w:sz w:val="28"/>
              </w:rPr>
              <w:t>.08.2026</w:t>
            </w:r>
          </w:p>
        </w:tc>
      </w:tr>
    </w:tbl>
    <w:p w:rsidR="003A7CA5" w:rsidRPr="008B1B9D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8B1B9D" w:rsidRDefault="003A7CA5" w:rsidP="003A7CA5">
      <w:pPr>
        <w:tabs>
          <w:tab w:val="left" w:pos="7020"/>
        </w:tabs>
        <w:jc w:val="center"/>
        <w:rPr>
          <w:sz w:val="28"/>
        </w:rPr>
      </w:pPr>
    </w:p>
    <w:p w:rsidR="003A7CA5" w:rsidRPr="008B1B9D" w:rsidRDefault="003A7CA5" w:rsidP="00766D6B">
      <w:pPr>
        <w:tabs>
          <w:tab w:val="left" w:pos="7740"/>
        </w:tabs>
        <w:ind w:left="1800" w:right="1898"/>
        <w:jc w:val="center"/>
        <w:rPr>
          <w:sz w:val="28"/>
        </w:rPr>
      </w:pPr>
    </w:p>
    <w:p w:rsidR="00B44A6B" w:rsidRPr="008B1B9D" w:rsidRDefault="00B44A6B" w:rsidP="00B44A6B">
      <w:pPr>
        <w:tabs>
          <w:tab w:val="left" w:pos="7020"/>
        </w:tabs>
        <w:jc w:val="center"/>
        <w:rPr>
          <w:sz w:val="28"/>
        </w:rPr>
      </w:pPr>
    </w:p>
    <w:p w:rsidR="00F63F53" w:rsidRPr="008B1B9D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Pr="008B1B9D" w:rsidRDefault="00F63F53" w:rsidP="00B44A6B">
      <w:pPr>
        <w:tabs>
          <w:tab w:val="left" w:pos="7020"/>
        </w:tabs>
        <w:jc w:val="center"/>
        <w:rPr>
          <w:sz w:val="28"/>
        </w:rPr>
      </w:pPr>
    </w:p>
    <w:p w:rsidR="00F63F53" w:rsidRPr="008B1B9D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p w:rsidR="00F63F53" w:rsidRDefault="00F63F53" w:rsidP="00F63F53">
      <w:pPr>
        <w:tabs>
          <w:tab w:val="left" w:pos="7020"/>
        </w:tabs>
        <w:ind w:left="6096"/>
        <w:jc w:val="center"/>
        <w:rPr>
          <w:sz w:val="28"/>
        </w:rPr>
      </w:pPr>
    </w:p>
    <w:sectPr w:rsidR="00F63F53" w:rsidSect="009D4E2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E0F" w:rsidRDefault="00E33E0F" w:rsidP="002F205F">
      <w:r>
        <w:separator/>
      </w:r>
    </w:p>
  </w:endnote>
  <w:endnote w:type="continuationSeparator" w:id="1">
    <w:p w:rsidR="00E33E0F" w:rsidRDefault="00E33E0F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E0F" w:rsidRDefault="00E33E0F" w:rsidP="002F205F">
      <w:r>
        <w:separator/>
      </w:r>
    </w:p>
  </w:footnote>
  <w:footnote w:type="continuationSeparator" w:id="1">
    <w:p w:rsidR="00E33E0F" w:rsidRDefault="00E33E0F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1B5D02"/>
    <w:multiLevelType w:val="hybridMultilevel"/>
    <w:tmpl w:val="F3AA7426"/>
    <w:lvl w:ilvl="0" w:tplc="54C6878E">
      <w:start w:val="1"/>
      <w:numFmt w:val="decimal"/>
      <w:lvlText w:val="%1."/>
      <w:lvlJc w:val="left"/>
      <w:pPr>
        <w:ind w:left="1226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2B45"/>
    <w:rsid w:val="000034C5"/>
    <w:rsid w:val="0001346B"/>
    <w:rsid w:val="00021A8A"/>
    <w:rsid w:val="00022702"/>
    <w:rsid w:val="00060DE3"/>
    <w:rsid w:val="00075AEB"/>
    <w:rsid w:val="00082BDC"/>
    <w:rsid w:val="00086D5A"/>
    <w:rsid w:val="000A22AA"/>
    <w:rsid w:val="000A3580"/>
    <w:rsid w:val="000B580D"/>
    <w:rsid w:val="000D1F1B"/>
    <w:rsid w:val="000F295D"/>
    <w:rsid w:val="001004DA"/>
    <w:rsid w:val="00104FC7"/>
    <w:rsid w:val="00120BBC"/>
    <w:rsid w:val="00134450"/>
    <w:rsid w:val="001416D4"/>
    <w:rsid w:val="0017505F"/>
    <w:rsid w:val="001C0A67"/>
    <w:rsid w:val="001C22F3"/>
    <w:rsid w:val="001E6981"/>
    <w:rsid w:val="0021537F"/>
    <w:rsid w:val="00236BC9"/>
    <w:rsid w:val="0024180D"/>
    <w:rsid w:val="002A2699"/>
    <w:rsid w:val="002B5A02"/>
    <w:rsid w:val="002C1650"/>
    <w:rsid w:val="002C6797"/>
    <w:rsid w:val="002D768C"/>
    <w:rsid w:val="002F1DCB"/>
    <w:rsid w:val="002F205F"/>
    <w:rsid w:val="003300AB"/>
    <w:rsid w:val="003A7CA5"/>
    <w:rsid w:val="003A7E40"/>
    <w:rsid w:val="003E0C71"/>
    <w:rsid w:val="00413E10"/>
    <w:rsid w:val="00460BA1"/>
    <w:rsid w:val="00466EBC"/>
    <w:rsid w:val="0047594F"/>
    <w:rsid w:val="00477DC9"/>
    <w:rsid w:val="00496BDC"/>
    <w:rsid w:val="00511752"/>
    <w:rsid w:val="00523A80"/>
    <w:rsid w:val="00562851"/>
    <w:rsid w:val="005852B9"/>
    <w:rsid w:val="005A7190"/>
    <w:rsid w:val="006059E5"/>
    <w:rsid w:val="00642AAF"/>
    <w:rsid w:val="006A4757"/>
    <w:rsid w:val="0074484C"/>
    <w:rsid w:val="00756E31"/>
    <w:rsid w:val="00765A05"/>
    <w:rsid w:val="00766D6B"/>
    <w:rsid w:val="00794A64"/>
    <w:rsid w:val="007A1651"/>
    <w:rsid w:val="007C6C90"/>
    <w:rsid w:val="007F4BE5"/>
    <w:rsid w:val="00812906"/>
    <w:rsid w:val="00853E9C"/>
    <w:rsid w:val="008639D9"/>
    <w:rsid w:val="008720D7"/>
    <w:rsid w:val="008B1B9D"/>
    <w:rsid w:val="008C6A83"/>
    <w:rsid w:val="008E3775"/>
    <w:rsid w:val="008F3848"/>
    <w:rsid w:val="00957976"/>
    <w:rsid w:val="00985ED6"/>
    <w:rsid w:val="00986FD2"/>
    <w:rsid w:val="009A0EE3"/>
    <w:rsid w:val="009A2EFA"/>
    <w:rsid w:val="009B26B2"/>
    <w:rsid w:val="009B4791"/>
    <w:rsid w:val="009B499D"/>
    <w:rsid w:val="009B7698"/>
    <w:rsid w:val="009D4E25"/>
    <w:rsid w:val="009E2A47"/>
    <w:rsid w:val="00A34F6B"/>
    <w:rsid w:val="00A711ED"/>
    <w:rsid w:val="00A73FAA"/>
    <w:rsid w:val="00A9242A"/>
    <w:rsid w:val="00AA0C96"/>
    <w:rsid w:val="00AA14CF"/>
    <w:rsid w:val="00AA6A17"/>
    <w:rsid w:val="00B44A6B"/>
    <w:rsid w:val="00B8528A"/>
    <w:rsid w:val="00BD4492"/>
    <w:rsid w:val="00C07D95"/>
    <w:rsid w:val="00C13EAA"/>
    <w:rsid w:val="00C375DB"/>
    <w:rsid w:val="00C46974"/>
    <w:rsid w:val="00C75CBF"/>
    <w:rsid w:val="00C86794"/>
    <w:rsid w:val="00CB0A5B"/>
    <w:rsid w:val="00CC7B41"/>
    <w:rsid w:val="00D41966"/>
    <w:rsid w:val="00D64F41"/>
    <w:rsid w:val="00D72DAC"/>
    <w:rsid w:val="00D82DD7"/>
    <w:rsid w:val="00D94A6A"/>
    <w:rsid w:val="00DC1975"/>
    <w:rsid w:val="00DC5AEA"/>
    <w:rsid w:val="00DE487A"/>
    <w:rsid w:val="00E10C37"/>
    <w:rsid w:val="00E145C9"/>
    <w:rsid w:val="00E33074"/>
    <w:rsid w:val="00E33E0F"/>
    <w:rsid w:val="00E72283"/>
    <w:rsid w:val="00E7559A"/>
    <w:rsid w:val="00EA5CCB"/>
    <w:rsid w:val="00EB02CE"/>
    <w:rsid w:val="00EB5145"/>
    <w:rsid w:val="00EE5474"/>
    <w:rsid w:val="00F0124B"/>
    <w:rsid w:val="00F14CC3"/>
    <w:rsid w:val="00F25E6C"/>
    <w:rsid w:val="00F341FD"/>
    <w:rsid w:val="00F34C4B"/>
    <w:rsid w:val="00F40288"/>
    <w:rsid w:val="00F46FC7"/>
    <w:rsid w:val="00F63F53"/>
    <w:rsid w:val="00F70F2A"/>
    <w:rsid w:val="00FB4519"/>
    <w:rsid w:val="00FC46DC"/>
    <w:rsid w:val="00FE4453"/>
    <w:rsid w:val="00FE6CDC"/>
    <w:rsid w:val="00FE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413E10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413E1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User-3Logic-5</dc:creator>
  <cp:lastModifiedBy>Пользователь Windows</cp:lastModifiedBy>
  <cp:revision>101</cp:revision>
  <cp:lastPrinted>2026-08-24T07:24:00Z</cp:lastPrinted>
  <dcterms:created xsi:type="dcterms:W3CDTF">2024-01-09T08:57:00Z</dcterms:created>
  <dcterms:modified xsi:type="dcterms:W3CDTF">2026-08-24T07:49:00Z</dcterms:modified>
</cp:coreProperties>
</file>