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4CA" w:rsidRDefault="00EA04CA">
      <w:pPr>
        <w:ind w:right="-1"/>
        <w:jc w:val="center"/>
        <w:rPr>
          <w:sz w:val="8"/>
        </w:rPr>
      </w:pPr>
    </w:p>
    <w:p w:rsidR="00EA04CA" w:rsidRDefault="00EA04CA">
      <w:pPr>
        <w:ind w:right="-1"/>
        <w:jc w:val="center"/>
        <w:rPr>
          <w:sz w:val="8"/>
        </w:rPr>
      </w:pPr>
    </w:p>
    <w:p w:rsidR="00EA04CA" w:rsidRDefault="00EA04CA">
      <w:pPr>
        <w:ind w:right="-1"/>
        <w:jc w:val="center"/>
        <w:rPr>
          <w:sz w:val="8"/>
        </w:rPr>
      </w:pPr>
    </w:p>
    <w:p w:rsidR="00EA04CA" w:rsidRDefault="00EA04CA">
      <w:pPr>
        <w:ind w:right="-1"/>
        <w:jc w:val="center"/>
        <w:rPr>
          <w:sz w:val="8"/>
        </w:rPr>
      </w:pPr>
    </w:p>
    <w:p w:rsidR="00EA04CA" w:rsidRDefault="00EA04CA">
      <w:pPr>
        <w:ind w:right="-1"/>
        <w:jc w:val="center"/>
        <w:rPr>
          <w:sz w:val="8"/>
        </w:rPr>
      </w:pPr>
    </w:p>
    <w:p w:rsidR="00EA04CA" w:rsidRDefault="00EA04CA">
      <w:pPr>
        <w:ind w:right="-1"/>
        <w:jc w:val="center"/>
        <w:rPr>
          <w:sz w:val="8"/>
        </w:rPr>
      </w:pPr>
    </w:p>
    <w:p w:rsidR="00EA04CA" w:rsidRDefault="002401BE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4CA" w:rsidRDefault="002401BE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EA04CA" w:rsidRDefault="002401BE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EA04CA" w:rsidRDefault="00EA04CA">
      <w:pPr>
        <w:jc w:val="center"/>
        <w:rPr>
          <w:b/>
        </w:rPr>
      </w:pPr>
    </w:p>
    <w:p w:rsidR="00EA04CA" w:rsidRDefault="002401BE">
      <w:pPr>
        <w:jc w:val="center"/>
        <w:rPr>
          <w:b/>
        </w:rPr>
      </w:pPr>
      <w:r>
        <w:rPr>
          <w:b/>
        </w:rPr>
        <w:t>ПОСТАНОВЛЕНИЕ</w:t>
      </w:r>
    </w:p>
    <w:p w:rsidR="00EA04CA" w:rsidRDefault="00EA04CA">
      <w:pPr>
        <w:jc w:val="center"/>
        <w:rPr>
          <w:b/>
        </w:rPr>
      </w:pPr>
    </w:p>
    <w:p w:rsidR="00EA04CA" w:rsidRDefault="009F131D">
      <w:pPr>
        <w:jc w:val="center"/>
        <w:rPr>
          <w:color w:val="FF0000"/>
        </w:rPr>
      </w:pPr>
      <w:r>
        <w:rPr>
          <w:color w:val="FF0000"/>
        </w:rPr>
        <w:t>04</w:t>
      </w:r>
      <w:r w:rsidR="002401BE">
        <w:rPr>
          <w:color w:val="FF0000"/>
        </w:rPr>
        <w:t xml:space="preserve"> сентября</w:t>
      </w:r>
      <w:r w:rsidR="002401BE">
        <w:t xml:space="preserve"> 2026 г.                                                                    № </w:t>
      </w:r>
      <w:r>
        <w:rPr>
          <w:color w:val="FF0000"/>
        </w:rPr>
        <w:t>37-6</w:t>
      </w:r>
    </w:p>
    <w:p w:rsidR="00EA04CA" w:rsidRDefault="002401BE">
      <w:pPr>
        <w:jc w:val="center"/>
      </w:pPr>
      <w:r>
        <w:t>г. Сальск</w:t>
      </w:r>
    </w:p>
    <w:p w:rsidR="00EA04CA" w:rsidRDefault="00EA04CA">
      <w:pPr>
        <w:jc w:val="center"/>
        <w:rPr>
          <w:b/>
        </w:rPr>
      </w:pPr>
    </w:p>
    <w:p w:rsidR="00EA04CA" w:rsidRDefault="00EA04CA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EA04CA">
        <w:trPr>
          <w:trHeight w:val="1549"/>
        </w:trPr>
        <w:tc>
          <w:tcPr>
            <w:tcW w:w="6237" w:type="dxa"/>
            <w:shd w:val="clear" w:color="auto" w:fill="auto"/>
          </w:tcPr>
          <w:p w:rsidR="00EA04CA" w:rsidRDefault="002401BE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9F131D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9F131D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9F131D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9F131D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9F131D">
              <w:rPr>
                <w:b/>
              </w:rPr>
              <w:t xml:space="preserve"> </w:t>
            </w:r>
            <w:r>
              <w:rPr>
                <w:b/>
              </w:rPr>
              <w:t xml:space="preserve">голосования, передаваемых участковым избирательным комиссиям на выборах депутатов Собрания депутатов Ивановского сельского поселения шестого созыва </w:t>
            </w:r>
          </w:p>
        </w:tc>
      </w:tr>
    </w:tbl>
    <w:p w:rsidR="00EA04CA" w:rsidRDefault="00EA04CA">
      <w:pPr>
        <w:pStyle w:val="a3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EA04CA" w:rsidRDefault="002401BE">
      <w:pPr>
        <w:tabs>
          <w:tab w:val="left" w:pos="9411"/>
        </w:tabs>
        <w:ind w:left="142" w:right="139" w:firstLine="708"/>
        <w:jc w:val="both"/>
      </w:pPr>
      <w:r>
        <w:t>В</w:t>
      </w:r>
      <w:r w:rsidR="009F131D">
        <w:t xml:space="preserve"> </w:t>
      </w:r>
      <w:r>
        <w:t>соответствии</w:t>
      </w:r>
      <w:r w:rsidR="009F131D">
        <w:t xml:space="preserve"> </w:t>
      </w:r>
      <w:r>
        <w:t>с</w:t>
      </w:r>
      <w:r w:rsidR="009F131D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EA04CA" w:rsidRDefault="002401BE">
      <w:pPr>
        <w:pStyle w:val="a3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EA04CA" w:rsidRPr="009F131D" w:rsidRDefault="002401BE" w:rsidP="009F131D">
      <w:pPr>
        <w:pStyle w:val="a3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EA04CA" w:rsidRDefault="002401BE">
      <w:pPr>
        <w:pStyle w:val="ab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9F131D">
        <w:rPr>
          <w:spacing w:val="-2"/>
        </w:rPr>
        <w:t xml:space="preserve"> </w:t>
      </w:r>
      <w:r>
        <w:rPr>
          <w:spacing w:val="-10"/>
        </w:rPr>
        <w:t>в</w:t>
      </w:r>
      <w:r w:rsidR="009F131D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9F131D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9F131D">
        <w:rPr>
          <w:spacing w:val="-2"/>
        </w:rPr>
        <w:t xml:space="preserve"> </w:t>
      </w:r>
      <w:r>
        <w:rPr>
          <w:spacing w:val="-2"/>
        </w:rPr>
        <w:t>комиссии</w:t>
      </w:r>
      <w:r w:rsidR="009F131D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Ивановского сельского поселения шестого созыва (далее</w:t>
      </w:r>
      <w:r w:rsidR="003C3DF2">
        <w:t xml:space="preserve"> </w:t>
      </w:r>
      <w:r>
        <w:t>-</w:t>
      </w:r>
      <w:r>
        <w:rPr>
          <w:spacing w:val="-2"/>
        </w:rPr>
        <w:t xml:space="preserve"> бюллетени):</w:t>
      </w:r>
    </w:p>
    <w:p w:rsidR="00EA04CA" w:rsidRDefault="00EA04CA">
      <w:pPr>
        <w:pStyle w:val="a3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410"/>
        <w:gridCol w:w="2159"/>
        <w:gridCol w:w="2347"/>
      </w:tblGrid>
      <w:tr w:rsidR="00EA04CA" w:rsidTr="009F131D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spacing w:before="94"/>
              <w:ind w:left="95" w:hanging="12"/>
            </w:pPr>
            <w:r>
              <w:t>Наименование</w:t>
            </w:r>
            <w:r w:rsidR="009F131D">
              <w:t xml:space="preserve"> </w:t>
            </w:r>
            <w:r>
              <w:t>и</w:t>
            </w:r>
            <w:r w:rsidR="009F131D">
              <w:t xml:space="preserve"> </w:t>
            </w:r>
            <w:r>
              <w:t>номер избирательного</w:t>
            </w:r>
            <w:r w:rsidR="009F131D">
              <w:t xml:space="preserve"> </w:t>
            </w:r>
            <w:r>
              <w:rPr>
                <w:spacing w:val="-2"/>
              </w:rPr>
              <w:t>округа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spacing w:before="94"/>
              <w:ind w:left="813" w:hanging="716"/>
            </w:pPr>
            <w:r>
              <w:t>Номер</w:t>
            </w:r>
            <w:r w:rsidR="009F131D">
              <w:t xml:space="preserve"> </w:t>
            </w:r>
            <w:r>
              <w:t xml:space="preserve">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 w:rsidR="009F131D">
              <w:t xml:space="preserve"> 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EA04CA" w:rsidTr="009F131D">
        <w:trPr>
          <w:trHeight w:val="515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04CA" w:rsidRDefault="002401BE">
            <w:pPr>
              <w:pStyle w:val="TableParagraph"/>
              <w:widowControl/>
              <w:jc w:val="center"/>
            </w:pPr>
            <w:r>
              <w:t>Ивановский многомандатный избирательный округ №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jc w:val="center"/>
            </w:pPr>
            <w:r>
              <w:t>2077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jc w:val="center"/>
            </w:pPr>
            <w:r>
              <w:t>1309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04CA" w:rsidRDefault="002401BE">
            <w:pPr>
              <w:pStyle w:val="TableParagraph"/>
              <w:widowControl/>
              <w:jc w:val="center"/>
            </w:pPr>
            <w:r>
              <w:t>1200</w:t>
            </w:r>
          </w:p>
        </w:tc>
      </w:tr>
    </w:tbl>
    <w:p w:rsidR="00EA04CA" w:rsidRDefault="00EA04CA">
      <w:pPr>
        <w:pStyle w:val="a7"/>
        <w:spacing w:line="360" w:lineRule="auto"/>
        <w:ind w:firstLine="709"/>
        <w:jc w:val="both"/>
      </w:pPr>
    </w:p>
    <w:p w:rsidR="00EA04CA" w:rsidRDefault="002401BE">
      <w:pPr>
        <w:pStyle w:val="a7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</w:t>
      </w:r>
      <w:r w:rsidR="009F131D">
        <w:t xml:space="preserve"> </w:t>
      </w:r>
      <w:r>
        <w:t>Сальского района Ростовской области Н.С. Чернявскую.</w:t>
      </w:r>
    </w:p>
    <w:p w:rsidR="00EA04CA" w:rsidRDefault="002401BE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 w:rsidR="009F131D">
        <w:rPr>
          <w:rFonts w:ascii="Times New Roman CYR" w:hAnsi="Times New Roman CYR"/>
        </w:rPr>
        <w:t xml:space="preserve">    </w:t>
      </w:r>
      <w:r>
        <w:rPr>
          <w:rFonts w:ascii="Times New Roman CYR" w:hAnsi="Times New Roman CYR"/>
        </w:rPr>
        <w:tab/>
      </w:r>
      <w:r w:rsidR="009F131D">
        <w:rPr>
          <w:rFonts w:ascii="Times New Roman CYR" w:hAnsi="Times New Roman CYR"/>
        </w:rPr>
        <w:t xml:space="preserve">        </w:t>
      </w:r>
      <w:r>
        <w:rPr>
          <w:rFonts w:ascii="Times New Roman CYR" w:hAnsi="Times New Roman CYR"/>
        </w:rPr>
        <w:t>О.И. Коломийцева</w:t>
      </w:r>
    </w:p>
    <w:p w:rsidR="00EA04CA" w:rsidRDefault="00EA04CA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EA04CA" w:rsidRPr="009F131D" w:rsidRDefault="002401BE" w:rsidP="009F131D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sectPr w:rsidR="00EA04CA" w:rsidRPr="009F131D" w:rsidSect="00EA04CA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25F" w:rsidRDefault="0056325F" w:rsidP="00EA04CA">
      <w:r>
        <w:separator/>
      </w:r>
    </w:p>
  </w:endnote>
  <w:endnote w:type="continuationSeparator" w:id="1">
    <w:p w:rsidR="0056325F" w:rsidRDefault="0056325F" w:rsidP="00EA0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25F" w:rsidRDefault="0056325F" w:rsidP="00EA04CA">
      <w:r>
        <w:separator/>
      </w:r>
    </w:p>
  </w:footnote>
  <w:footnote w:type="continuationSeparator" w:id="1">
    <w:p w:rsidR="0056325F" w:rsidRDefault="0056325F" w:rsidP="00EA0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4CA" w:rsidRDefault="00A25D53">
    <w:pPr>
      <w:pStyle w:val="af1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2401BE">
      <w:rPr>
        <w:rStyle w:val="a9"/>
      </w:rPr>
      <w:instrText xml:space="preserve">PAGE </w:instrText>
    </w:r>
    <w:r>
      <w:rPr>
        <w:rStyle w:val="a9"/>
      </w:rPr>
      <w:fldChar w:fldCharType="end"/>
    </w:r>
  </w:p>
  <w:p w:rsidR="00EA04CA" w:rsidRDefault="00EA04CA">
    <w:pPr>
      <w:pStyle w:val="af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4CA" w:rsidRDefault="00A25D53">
    <w:pPr>
      <w:pStyle w:val="af1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9"/>
      </w:rPr>
    </w:pPr>
    <w:r>
      <w:rPr>
        <w:rStyle w:val="a9"/>
      </w:rPr>
      <w:fldChar w:fldCharType="begin"/>
    </w:r>
    <w:r w:rsidR="002401BE">
      <w:rPr>
        <w:rStyle w:val="a9"/>
      </w:rPr>
      <w:instrText xml:space="preserve">PAGE </w:instrText>
    </w:r>
    <w:r>
      <w:rPr>
        <w:rStyle w:val="a9"/>
      </w:rPr>
      <w:fldChar w:fldCharType="separate"/>
    </w:r>
    <w:r w:rsidR="009F131D">
      <w:rPr>
        <w:rStyle w:val="a9"/>
        <w:noProof/>
      </w:rPr>
      <w:t>2</w:t>
    </w:r>
    <w:r>
      <w:rPr>
        <w:rStyle w:val="a9"/>
      </w:rPr>
      <w:fldChar w:fldCharType="end"/>
    </w:r>
  </w:p>
  <w:p w:rsidR="00EA04CA" w:rsidRDefault="00EA04CA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92FAA"/>
    <w:multiLevelType w:val="multilevel"/>
    <w:tmpl w:val="EDDA725A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04CA"/>
    <w:rsid w:val="002401BE"/>
    <w:rsid w:val="003C3DF2"/>
    <w:rsid w:val="0056325F"/>
    <w:rsid w:val="009F131D"/>
    <w:rsid w:val="00A25D53"/>
    <w:rsid w:val="00EA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A04CA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EA04CA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EA04C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A04C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A04C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A04C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A04CA"/>
    <w:rPr>
      <w:rFonts w:ascii="Times New Roman" w:hAnsi="Times New Roman"/>
      <w:sz w:val="28"/>
    </w:rPr>
  </w:style>
  <w:style w:type="paragraph" w:styleId="21">
    <w:name w:val="Body Text 2"/>
    <w:basedOn w:val="a"/>
    <w:link w:val="22"/>
    <w:rsid w:val="00EA04CA"/>
    <w:pPr>
      <w:spacing w:after="120" w:line="480" w:lineRule="auto"/>
    </w:pPr>
    <w:rPr>
      <w:sz w:val="24"/>
    </w:rPr>
  </w:style>
  <w:style w:type="character" w:customStyle="1" w:styleId="22">
    <w:name w:val="Основной текст 2 Знак"/>
    <w:basedOn w:val="1"/>
    <w:link w:val="21"/>
    <w:rsid w:val="00EA04CA"/>
    <w:rPr>
      <w:sz w:val="24"/>
    </w:rPr>
  </w:style>
  <w:style w:type="paragraph" w:styleId="23">
    <w:name w:val="toc 2"/>
    <w:next w:val="a"/>
    <w:link w:val="24"/>
    <w:uiPriority w:val="39"/>
    <w:rsid w:val="00EA04CA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sid w:val="00EA04C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A04C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A04C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A04C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A04C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A04C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A04CA"/>
    <w:rPr>
      <w:rFonts w:ascii="XO Thames" w:hAnsi="XO Thames"/>
      <w:sz w:val="28"/>
    </w:rPr>
  </w:style>
  <w:style w:type="paragraph" w:customStyle="1" w:styleId="Endnote">
    <w:name w:val="Endnote"/>
    <w:link w:val="Endnote0"/>
    <w:rsid w:val="00EA04C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A04C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A04CA"/>
    <w:rPr>
      <w:rFonts w:ascii="XO Thames" w:hAnsi="XO Thames"/>
      <w:b/>
      <w:sz w:val="26"/>
    </w:rPr>
  </w:style>
  <w:style w:type="paragraph" w:styleId="a3">
    <w:name w:val="Body Text"/>
    <w:basedOn w:val="a"/>
    <w:link w:val="a4"/>
    <w:rsid w:val="00EA04C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sid w:val="00EA04CA"/>
    <w:rPr>
      <w:b/>
      <w:spacing w:val="40"/>
      <w:sz w:val="32"/>
    </w:rPr>
  </w:style>
  <w:style w:type="paragraph" w:styleId="a5">
    <w:name w:val="Balloon Text"/>
    <w:basedOn w:val="a"/>
    <w:link w:val="a6"/>
    <w:rsid w:val="00EA04CA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EA04CA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EA04C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A04CA"/>
    <w:rPr>
      <w:rFonts w:ascii="XO Thames" w:hAnsi="XO Thames"/>
      <w:sz w:val="28"/>
    </w:rPr>
  </w:style>
  <w:style w:type="paragraph" w:styleId="a7">
    <w:name w:val="No Spacing"/>
    <w:link w:val="a8"/>
    <w:rsid w:val="00EA04CA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8">
    <w:name w:val="Без интервала Знак"/>
    <w:link w:val="a7"/>
    <w:rsid w:val="00EA04CA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9"/>
    <w:rsid w:val="00EA04CA"/>
  </w:style>
  <w:style w:type="character" w:styleId="a9">
    <w:name w:val="page number"/>
    <w:basedOn w:val="a0"/>
    <w:link w:val="12"/>
    <w:rsid w:val="00EA04CA"/>
  </w:style>
  <w:style w:type="character" w:customStyle="1" w:styleId="50">
    <w:name w:val="Заголовок 5 Знак"/>
    <w:link w:val="5"/>
    <w:rsid w:val="00EA04CA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EA04CA"/>
    <w:rPr>
      <w:b/>
      <w:sz w:val="32"/>
    </w:rPr>
  </w:style>
  <w:style w:type="paragraph" w:customStyle="1" w:styleId="13">
    <w:name w:val="Основной шрифт абзаца1"/>
    <w:link w:val="14"/>
    <w:rsid w:val="00EA04CA"/>
  </w:style>
  <w:style w:type="paragraph" w:customStyle="1" w:styleId="14">
    <w:name w:val="Гиперссылка1"/>
    <w:link w:val="aa"/>
    <w:rsid w:val="00EA04CA"/>
    <w:rPr>
      <w:color w:val="0000FF"/>
      <w:u w:val="single"/>
    </w:rPr>
  </w:style>
  <w:style w:type="character" w:styleId="aa">
    <w:name w:val="Hyperlink"/>
    <w:link w:val="14"/>
    <w:rsid w:val="00EA04CA"/>
    <w:rPr>
      <w:color w:val="0000FF"/>
      <w:u w:val="single"/>
    </w:rPr>
  </w:style>
  <w:style w:type="paragraph" w:customStyle="1" w:styleId="Footnote">
    <w:name w:val="Footnote"/>
    <w:link w:val="Footnote0"/>
    <w:rsid w:val="00EA04C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A04CA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EA04CA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EA04C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A04C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A04CA"/>
    <w:rPr>
      <w:rFonts w:ascii="XO Thames" w:hAnsi="XO Thames"/>
      <w:sz w:val="28"/>
    </w:rPr>
  </w:style>
  <w:style w:type="paragraph" w:styleId="ab">
    <w:name w:val="List Paragraph"/>
    <w:basedOn w:val="a"/>
    <w:link w:val="ac"/>
    <w:rsid w:val="00EA04CA"/>
    <w:pPr>
      <w:ind w:left="720"/>
      <w:contextualSpacing/>
    </w:pPr>
  </w:style>
  <w:style w:type="character" w:customStyle="1" w:styleId="ac">
    <w:name w:val="Абзац списка Знак"/>
    <w:basedOn w:val="1"/>
    <w:link w:val="ab"/>
    <w:rsid w:val="00EA04CA"/>
  </w:style>
  <w:style w:type="paragraph" w:styleId="9">
    <w:name w:val="toc 9"/>
    <w:next w:val="a"/>
    <w:link w:val="90"/>
    <w:uiPriority w:val="39"/>
    <w:rsid w:val="00EA04C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A04C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A04C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A04C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EA04C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A04CA"/>
    <w:rPr>
      <w:rFonts w:ascii="XO Thames" w:hAnsi="XO Thames"/>
      <w:sz w:val="28"/>
    </w:rPr>
  </w:style>
  <w:style w:type="paragraph" w:styleId="ad">
    <w:name w:val="caption"/>
    <w:basedOn w:val="a"/>
    <w:next w:val="a"/>
    <w:link w:val="ae"/>
    <w:rsid w:val="00EA04CA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sid w:val="00EA04CA"/>
    <w:rPr>
      <w:caps/>
      <w:sz w:val="24"/>
    </w:rPr>
  </w:style>
  <w:style w:type="paragraph" w:styleId="af">
    <w:name w:val="Subtitle"/>
    <w:next w:val="a"/>
    <w:link w:val="af0"/>
    <w:uiPriority w:val="11"/>
    <w:qFormat/>
    <w:rsid w:val="00EA04CA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EA04CA"/>
    <w:rPr>
      <w:rFonts w:ascii="XO Thames" w:hAnsi="XO Thames"/>
      <w:i/>
      <w:sz w:val="24"/>
    </w:rPr>
  </w:style>
  <w:style w:type="paragraph" w:styleId="af1">
    <w:name w:val="header"/>
    <w:basedOn w:val="a"/>
    <w:link w:val="af2"/>
    <w:rsid w:val="00EA04CA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sid w:val="00EA04CA"/>
  </w:style>
  <w:style w:type="paragraph" w:customStyle="1" w:styleId="TableParagraph">
    <w:name w:val="Table Paragraph"/>
    <w:basedOn w:val="a"/>
    <w:link w:val="TableParagraph0"/>
    <w:rsid w:val="00EA04CA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EA04CA"/>
    <w:rPr>
      <w:sz w:val="22"/>
    </w:rPr>
  </w:style>
  <w:style w:type="paragraph" w:styleId="af3">
    <w:name w:val="Title"/>
    <w:next w:val="a"/>
    <w:link w:val="af4"/>
    <w:uiPriority w:val="10"/>
    <w:qFormat/>
    <w:rsid w:val="00EA04C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EA04C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A04C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A04CA"/>
    <w:rPr>
      <w:rFonts w:ascii="XO Thames" w:hAnsi="XO Thames"/>
      <w:b/>
      <w:sz w:val="28"/>
    </w:rPr>
  </w:style>
  <w:style w:type="paragraph" w:styleId="af5">
    <w:name w:val="Body Text Indent"/>
    <w:basedOn w:val="a"/>
    <w:link w:val="af6"/>
    <w:rsid w:val="00EA04CA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sid w:val="00EA04CA"/>
  </w:style>
  <w:style w:type="table" w:customStyle="1" w:styleId="TableNormal">
    <w:name w:val="Table Normal"/>
    <w:rsid w:val="00EA04CA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2019-05-29T11:05:00Z</dcterms:created>
  <dcterms:modified xsi:type="dcterms:W3CDTF">2026-09-04T06:36:00Z</dcterms:modified>
</cp:coreProperties>
</file>