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50669204" r:id="rId9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F12B13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88315C" w:rsidRPr="00631697" w:rsidTr="0088315C">
        <w:tc>
          <w:tcPr>
            <w:tcW w:w="4785" w:type="dxa"/>
            <w:hideMark/>
          </w:tcPr>
          <w:p w:rsidR="0088315C" w:rsidRPr="00631697" w:rsidRDefault="00631697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631697">
              <w:rPr>
                <w:sz w:val="28"/>
                <w:szCs w:val="28"/>
              </w:rPr>
              <w:t>13</w:t>
            </w:r>
            <w:r w:rsidR="004B76CE" w:rsidRPr="00631697">
              <w:rPr>
                <w:sz w:val="28"/>
                <w:szCs w:val="28"/>
              </w:rPr>
              <w:t xml:space="preserve"> июля 2023</w:t>
            </w:r>
            <w:r w:rsidR="0088315C" w:rsidRPr="00631697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15C" w:rsidRPr="00631697" w:rsidRDefault="0088315C" w:rsidP="00D3348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631697">
              <w:rPr>
                <w:sz w:val="28"/>
                <w:szCs w:val="28"/>
              </w:rPr>
              <w:t xml:space="preserve">№ </w:t>
            </w:r>
            <w:r w:rsidR="00631697" w:rsidRPr="00631697">
              <w:rPr>
                <w:sz w:val="28"/>
                <w:szCs w:val="28"/>
              </w:rPr>
              <w:t>62-9</w:t>
            </w:r>
          </w:p>
        </w:tc>
      </w:tr>
    </w:tbl>
    <w:p w:rsidR="0088315C" w:rsidRDefault="00F12B13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631697">
      <w:pPr>
        <w:pStyle w:val="ac"/>
        <w:ind w:left="1134" w:right="1417"/>
        <w:rPr>
          <w:b/>
        </w:rPr>
      </w:pPr>
      <w:r w:rsidRPr="00E3621D">
        <w:rPr>
          <w:b/>
        </w:rPr>
        <w:t>Об объеме с</w:t>
      </w:r>
      <w:r w:rsidR="00B566F7">
        <w:rPr>
          <w:b/>
        </w:rPr>
        <w:t>ведений о кандидатах в</w:t>
      </w:r>
      <w:r w:rsidR="00E83734">
        <w:rPr>
          <w:b/>
        </w:rPr>
        <w:t xml:space="preserve"> депутаты</w:t>
      </w:r>
      <w:r w:rsidR="004B76CE">
        <w:rPr>
          <w:b/>
        </w:rPr>
        <w:t xml:space="preserve"> Собрания</w:t>
      </w:r>
      <w:r w:rsidR="00B566F7">
        <w:rPr>
          <w:b/>
        </w:rPr>
        <w:t xml:space="preserve"> депутатов </w:t>
      </w:r>
      <w:r w:rsidR="004B76CE">
        <w:rPr>
          <w:b/>
        </w:rPr>
        <w:t xml:space="preserve"> Сальского </w:t>
      </w:r>
      <w:r w:rsidR="00B566F7">
        <w:rPr>
          <w:b/>
        </w:rPr>
        <w:t xml:space="preserve">городского </w:t>
      </w:r>
      <w:r w:rsidR="004B76CE">
        <w:rPr>
          <w:b/>
        </w:rPr>
        <w:t>поселения</w:t>
      </w:r>
      <w:r w:rsidR="00B566F7">
        <w:rPr>
          <w:b/>
        </w:rPr>
        <w:t xml:space="preserve"> пятого созыва</w:t>
      </w:r>
      <w:r w:rsidR="004B76CE">
        <w:rPr>
          <w:b/>
        </w:rPr>
        <w:t xml:space="preserve"> по многомандатному избирательному округу № 1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B566F7" w:rsidRDefault="00B566F7" w:rsidP="00FE118F">
      <w:pPr>
        <w:ind w:firstLine="708"/>
        <w:jc w:val="both"/>
        <w:rPr>
          <w:color w:val="FF0000"/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FE118F" w:rsidRDefault="00FE118F" w:rsidP="006B7FD6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F12B13">
        <w:rPr>
          <w:sz w:val="28"/>
          <w:szCs w:val="28"/>
        </w:rPr>
        <w:t xml:space="preserve">Сальского района Ростовской области </w:t>
      </w: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4B76CE">
        <w:rPr>
          <w:sz w:val="28"/>
          <w:szCs w:val="28"/>
        </w:rPr>
        <w:t>Собрания депутатов Сальского городского поселения</w:t>
      </w:r>
      <w:r w:rsidR="00B566F7">
        <w:rPr>
          <w:sz w:val="28"/>
          <w:szCs w:val="28"/>
        </w:rPr>
        <w:t xml:space="preserve"> пятого созыва</w:t>
      </w:r>
      <w:r w:rsidR="004B76CE">
        <w:rPr>
          <w:sz w:val="28"/>
          <w:szCs w:val="28"/>
        </w:rPr>
        <w:t xml:space="preserve"> по многомандатному избирательному округу № 1</w:t>
      </w:r>
      <w:r w:rsidR="00FE118F" w:rsidRPr="00FE118F">
        <w:rPr>
          <w:sz w:val="28"/>
          <w:szCs w:val="28"/>
        </w:rPr>
        <w:t>, представленных при их выдвижении и доводимых до сведения избирателей, согласно приложению № 1.</w:t>
      </w:r>
    </w:p>
    <w:p w:rsidR="00894A9B" w:rsidRPr="00894A9B" w:rsidRDefault="00B566F7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2</w:t>
      </w:r>
      <w:r w:rsidR="00FE118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E118F">
        <w:rPr>
          <w:sz w:val="28"/>
          <w:szCs w:val="28"/>
        </w:rPr>
        <w:t> </w:t>
      </w:r>
      <w:r w:rsidR="00FE118F" w:rsidRPr="00FE118F">
        <w:rPr>
          <w:sz w:val="28"/>
          <w:szCs w:val="28"/>
        </w:rPr>
        <w:t>Разместить настоящее по</w:t>
      </w:r>
      <w:r w:rsidR="00F12B13">
        <w:rPr>
          <w:sz w:val="28"/>
          <w:szCs w:val="28"/>
        </w:rPr>
        <w:t>становление на странице</w:t>
      </w:r>
      <w:r w:rsidR="00FE118F" w:rsidRPr="00FE118F">
        <w:rPr>
          <w:sz w:val="28"/>
          <w:szCs w:val="28"/>
        </w:rPr>
        <w:t xml:space="preserve"> Территориальной избирательной комиссии </w:t>
      </w:r>
      <w:r w:rsidR="00F12B13">
        <w:rPr>
          <w:sz w:val="28"/>
          <w:szCs w:val="28"/>
        </w:rPr>
        <w:t>Сальского района Ростовской области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853D25" w:rsidRDefault="00853D25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  <w:t>О.И. Коломийцева</w:t>
      </w:r>
    </w:p>
    <w:p w:rsidR="00753F4E" w:rsidRDefault="00753F4E" w:rsidP="00FE118F">
      <w:pPr>
        <w:jc w:val="both"/>
        <w:rPr>
          <w:sz w:val="28"/>
          <w:szCs w:val="28"/>
        </w:rPr>
      </w:pPr>
    </w:p>
    <w:p w:rsidR="00853D25" w:rsidRDefault="00853D25" w:rsidP="00FE118F">
      <w:pPr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  <w:t>Н.С. Чернявская</w:t>
      </w:r>
    </w:p>
    <w:p w:rsidR="007B40B8" w:rsidRPr="00631697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  <w:r>
        <w:rPr>
          <w:sz w:val="28"/>
          <w:szCs w:val="28"/>
        </w:rPr>
        <w:br w:type="page"/>
      </w:r>
      <w:r w:rsidRPr="00631697">
        <w:rPr>
          <w:b w:val="0"/>
          <w:bCs w:val="0"/>
          <w:sz w:val="24"/>
          <w:szCs w:val="24"/>
        </w:rPr>
        <w:lastRenderedPageBreak/>
        <w:t>Приложение № 1</w:t>
      </w:r>
    </w:p>
    <w:p w:rsidR="007B40B8" w:rsidRPr="00631697" w:rsidRDefault="007B40B8" w:rsidP="007B40B8">
      <w:pPr>
        <w:pStyle w:val="6"/>
        <w:ind w:left="5103"/>
        <w:jc w:val="center"/>
        <w:rPr>
          <w:sz w:val="24"/>
        </w:rPr>
      </w:pPr>
      <w:r w:rsidRPr="00631697">
        <w:rPr>
          <w:sz w:val="24"/>
        </w:rPr>
        <w:t>УТВЕРЖДЕН</w:t>
      </w:r>
    </w:p>
    <w:p w:rsidR="00631697" w:rsidRPr="00631697" w:rsidRDefault="007B40B8" w:rsidP="007B40B8">
      <w:pPr>
        <w:keepNext/>
        <w:ind w:left="5103"/>
        <w:jc w:val="center"/>
        <w:outlineLvl w:val="5"/>
        <w:rPr>
          <w:bCs/>
        </w:rPr>
      </w:pPr>
      <w:r w:rsidRPr="00631697">
        <w:rPr>
          <w:bCs/>
        </w:rPr>
        <w:t xml:space="preserve">постановлением Территориальной избирательной комиссии </w:t>
      </w:r>
      <w:r w:rsidR="00F12B13" w:rsidRPr="00631697">
        <w:rPr>
          <w:bCs/>
        </w:rPr>
        <w:t xml:space="preserve"> Сальского района Ростовской области </w:t>
      </w:r>
    </w:p>
    <w:p w:rsidR="007B40B8" w:rsidRPr="00631697" w:rsidRDefault="00B566F7" w:rsidP="00631697">
      <w:pPr>
        <w:keepNext/>
        <w:ind w:left="5103"/>
        <w:jc w:val="center"/>
        <w:outlineLvl w:val="5"/>
      </w:pPr>
      <w:r w:rsidRPr="00631697">
        <w:t xml:space="preserve">от </w:t>
      </w:r>
      <w:r w:rsidR="00631697" w:rsidRPr="00631697">
        <w:t>13 июл</w:t>
      </w:r>
      <w:r w:rsidR="00F12B13" w:rsidRPr="00631697">
        <w:t xml:space="preserve">я </w:t>
      </w:r>
      <w:r w:rsidR="004B76CE" w:rsidRPr="00631697">
        <w:t>2023</w:t>
      </w:r>
      <w:r w:rsidR="00F12B13" w:rsidRPr="00631697">
        <w:t xml:space="preserve"> </w:t>
      </w:r>
      <w:r w:rsidR="00631697" w:rsidRPr="00631697">
        <w:t>г.</w:t>
      </w:r>
      <w:r w:rsidRPr="00631697">
        <w:t xml:space="preserve">№ </w:t>
      </w:r>
      <w:r w:rsidR="00631697" w:rsidRPr="00631697">
        <w:t>62-9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F12B13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12B13">
        <w:rPr>
          <w:sz w:val="28"/>
          <w:szCs w:val="28"/>
        </w:rPr>
        <w:t>ОБЪЕМ СВЕДЕНИЙ</w:t>
      </w:r>
    </w:p>
    <w:p w:rsidR="00F12B13" w:rsidRPr="00F12B13" w:rsidRDefault="00F12B13" w:rsidP="00F12B13">
      <w:pPr>
        <w:pStyle w:val="ac"/>
        <w:ind w:left="1418" w:right="1417"/>
      </w:pPr>
      <w:r w:rsidRPr="00F12B13">
        <w:t>о кандидата</w:t>
      </w:r>
      <w:r w:rsidR="004B76CE">
        <w:t>х в депутаты  Собрания</w:t>
      </w:r>
      <w:r w:rsidR="00B566F7">
        <w:t xml:space="preserve"> депутатов </w:t>
      </w:r>
      <w:r w:rsidR="004B76CE">
        <w:t xml:space="preserve">Сальского </w:t>
      </w:r>
      <w:r w:rsidR="00B566F7">
        <w:t xml:space="preserve">городского </w:t>
      </w:r>
      <w:r w:rsidR="004B76CE">
        <w:t>поселения</w:t>
      </w:r>
      <w:r w:rsidR="00B566F7">
        <w:t xml:space="preserve"> пятого созыва</w:t>
      </w:r>
      <w:r w:rsidR="004B76CE">
        <w:t xml:space="preserve"> по многомандатному избирательному округу № 1</w:t>
      </w:r>
      <w:r w:rsidRPr="00F12B13">
        <w:t>, представленных при их выдвижении и доводимых до сведения избирателей</w:t>
      </w:r>
    </w:p>
    <w:p w:rsidR="00F12B13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12B13" w:rsidRPr="00B566F7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B40B8" w:rsidRPr="00B566F7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566F7">
        <w:rPr>
          <w:sz w:val="28"/>
          <w:szCs w:val="28"/>
        </w:rPr>
        <w:t>1. </w:t>
      </w:r>
      <w:r w:rsidR="006A53E4" w:rsidRPr="00B566F7">
        <w:rPr>
          <w:sz w:val="28"/>
          <w:szCs w:val="28"/>
        </w:rPr>
        <w:t xml:space="preserve">Территориальная избирательная комиссия </w:t>
      </w:r>
      <w:r w:rsidR="00F12B13" w:rsidRPr="00B566F7">
        <w:rPr>
          <w:sz w:val="28"/>
          <w:szCs w:val="28"/>
        </w:rPr>
        <w:t xml:space="preserve">Сальского района Ростовской области </w:t>
      </w:r>
      <w:r w:rsidR="007B40B8" w:rsidRPr="00B566F7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 w:rsidR="00F12B13" w:rsidRPr="00B566F7">
        <w:rPr>
          <w:sz w:val="28"/>
          <w:szCs w:val="28"/>
        </w:rPr>
        <w:t>на странице</w:t>
      </w:r>
      <w:r w:rsidR="00D401B5" w:rsidRPr="00B566F7">
        <w:rPr>
          <w:sz w:val="28"/>
          <w:szCs w:val="28"/>
        </w:rPr>
        <w:t>Территориальной избирательной комиссии</w:t>
      </w:r>
      <w:r w:rsidR="00F12B13" w:rsidRPr="00B566F7">
        <w:rPr>
          <w:sz w:val="28"/>
          <w:szCs w:val="28"/>
        </w:rPr>
        <w:t xml:space="preserve">  Сальского района Ростовской области</w:t>
      </w:r>
      <w:r w:rsidR="00D401B5" w:rsidRPr="00B566F7">
        <w:rPr>
          <w:sz w:val="28"/>
          <w:szCs w:val="28"/>
        </w:rPr>
        <w:t xml:space="preserve"> в разделе «Текущие избирательные кампании» </w:t>
      </w:r>
      <w:r w:rsidR="007B40B8" w:rsidRPr="00B566F7">
        <w:rPr>
          <w:sz w:val="28"/>
          <w:szCs w:val="28"/>
        </w:rPr>
        <w:t>сведения о кандидатах</w:t>
      </w:r>
      <w:r w:rsidR="00D401B5" w:rsidRPr="00B566F7">
        <w:rPr>
          <w:sz w:val="28"/>
          <w:szCs w:val="28"/>
        </w:rPr>
        <w:t>, представленные при выдвижении.</w:t>
      </w:r>
    </w:p>
    <w:p w:rsidR="007B40B8" w:rsidRPr="00B566F7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B566F7">
        <w:rPr>
          <w:kern w:val="28"/>
          <w:szCs w:val="28"/>
        </w:rPr>
        <w:t>В сведения о каждом кандидате включаются: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фамилия, имя, отчество;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дата и место рождения;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B566F7">
        <w:rPr>
          <w:b w:val="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B566F7" w:rsidRPr="004B76CE" w:rsidRDefault="00B566F7" w:rsidP="00B566F7">
      <w:pPr>
        <w:pStyle w:val="21"/>
        <w:suppressAutoHyphens/>
        <w:spacing w:line="360" w:lineRule="auto"/>
        <w:ind w:firstLine="709"/>
        <w:jc w:val="both"/>
        <w:rPr>
          <w:b w:val="0"/>
          <w:color w:val="FF0000"/>
          <w:kern w:val="28"/>
          <w:szCs w:val="28"/>
        </w:rPr>
      </w:pPr>
      <w:r w:rsidRPr="004B76CE">
        <w:rPr>
          <w:b w:val="0"/>
          <w:color w:val="FF0000"/>
          <w:kern w:val="28"/>
          <w:szCs w:val="28"/>
        </w:rPr>
        <w:t>если кандидат является физическим лицом, выполняющим функции иностранного агента, либо кандидатом,   аффилированным  с выполняющим функции иностранного агента лицом;</w:t>
      </w:r>
    </w:p>
    <w:p w:rsidR="007B40B8" w:rsidRPr="00B566F7" w:rsidRDefault="007B40B8" w:rsidP="007B40B8">
      <w:pPr>
        <w:pStyle w:val="af"/>
        <w:spacing w:after="0" w:line="360" w:lineRule="auto"/>
        <w:ind w:firstLine="709"/>
        <w:rPr>
          <w:sz w:val="28"/>
          <w:szCs w:val="28"/>
        </w:rPr>
      </w:pPr>
      <w:r w:rsidRPr="00B566F7">
        <w:rPr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B566F7">
        <w:rPr>
          <w:kern w:val="28"/>
          <w:sz w:val="28"/>
          <w:szCs w:val="28"/>
        </w:rPr>
        <w:br/>
        <w:t>к</w:t>
      </w:r>
      <w:r w:rsidRPr="00B566F7">
        <w:rPr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B566F7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B566F7">
        <w:rPr>
          <w:szCs w:val="28"/>
        </w:rPr>
        <w:t>сведения об</w:t>
      </w:r>
      <w:r w:rsidR="00B566F7" w:rsidRPr="00B566F7">
        <w:rPr>
          <w:szCs w:val="28"/>
        </w:rPr>
        <w:t xml:space="preserve"> </w:t>
      </w:r>
      <w:r w:rsidRPr="00B566F7">
        <w:rPr>
          <w:szCs w:val="28"/>
        </w:rPr>
        <w:t>имеющейся судимости и (или) когда-либо имевшейся судимости (при наличии):</w:t>
      </w:r>
    </w:p>
    <w:p w:rsidR="007B40B8" w:rsidRPr="00B566F7" w:rsidRDefault="007B40B8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B566F7">
        <w:rPr>
          <w:kern w:val="28"/>
          <w:szCs w:val="28"/>
        </w:rPr>
        <w:t xml:space="preserve">если судимость снята или погашена, – слова «имелась судимость» </w:t>
      </w:r>
      <w:r w:rsidRPr="00B566F7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</w:t>
      </w:r>
      <w:r w:rsidR="009E1C54" w:rsidRPr="00B566F7">
        <w:rPr>
          <w:kern w:val="28"/>
          <w:szCs w:val="28"/>
        </w:rPr>
        <w:t xml:space="preserve"> </w:t>
      </w:r>
      <w:r w:rsidRPr="00B566F7">
        <w:rPr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 w:rsidRPr="00B566F7">
        <w:rPr>
          <w:kern w:val="28"/>
          <w:szCs w:val="28"/>
        </w:rPr>
        <w:br/>
        <w:t>с указанием даты погашения;</w:t>
      </w:r>
    </w:p>
    <w:p w:rsidR="007B40B8" w:rsidRDefault="007B40B8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B566F7">
        <w:rPr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B566F7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</w:t>
      </w:r>
      <w:r w:rsidR="009E1C54" w:rsidRPr="00B566F7">
        <w:rPr>
          <w:kern w:val="28"/>
          <w:szCs w:val="28"/>
        </w:rPr>
        <w:t xml:space="preserve"> </w:t>
      </w:r>
      <w:r w:rsidRPr="00B566F7">
        <w:rPr>
          <w:kern w:val="28"/>
          <w:szCs w:val="28"/>
        </w:rPr>
        <w:t xml:space="preserve"> или слова «не погашена» с у</w:t>
      </w:r>
      <w:r w:rsidR="000042E5">
        <w:rPr>
          <w:kern w:val="28"/>
          <w:szCs w:val="28"/>
        </w:rPr>
        <w:t>казанием даты погашения;</w:t>
      </w:r>
    </w:p>
    <w:p w:rsidR="000042E5" w:rsidRPr="00B566F7" w:rsidRDefault="000042E5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>
        <w:rPr>
          <w:kern w:val="28"/>
          <w:szCs w:val="28"/>
        </w:rPr>
        <w:t>если кандидат является иностранным агентом либо кандидатом, аффилированным с иностранным агентом, указываются сведения об этом.</w:t>
      </w:r>
    </w:p>
    <w:p w:rsidR="007B40B8" w:rsidRPr="00B566F7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566F7">
        <w:rPr>
          <w:spacing w:val="-4"/>
          <w:sz w:val="28"/>
          <w:szCs w:val="28"/>
        </w:rPr>
        <w:t>2</w:t>
      </w:r>
      <w:r w:rsidR="007B40B8" w:rsidRPr="00B566F7">
        <w:rPr>
          <w:spacing w:val="-4"/>
          <w:sz w:val="28"/>
          <w:szCs w:val="28"/>
        </w:rPr>
        <w:t>. </w:t>
      </w:r>
      <w:r w:rsidR="0071666D" w:rsidRPr="00B566F7">
        <w:rPr>
          <w:spacing w:val="-4"/>
          <w:sz w:val="28"/>
          <w:szCs w:val="28"/>
        </w:rPr>
        <w:t xml:space="preserve"> В случае предоставления кандидатами сведений, не являющихся обязательными, </w:t>
      </w:r>
      <w:r w:rsidRPr="00B566F7">
        <w:rPr>
          <w:spacing w:val="-4"/>
          <w:sz w:val="28"/>
          <w:szCs w:val="28"/>
        </w:rPr>
        <w:t xml:space="preserve">Территориальная избирательная комиссия </w:t>
      </w:r>
      <w:r w:rsidR="00F12B13" w:rsidRPr="00B566F7">
        <w:rPr>
          <w:spacing w:val="-4"/>
          <w:sz w:val="28"/>
          <w:szCs w:val="28"/>
        </w:rPr>
        <w:t xml:space="preserve">Сальского района Ростовской области </w:t>
      </w:r>
      <w:r w:rsidR="0071666D" w:rsidRPr="00B566F7">
        <w:rPr>
          <w:spacing w:val="-4"/>
          <w:sz w:val="28"/>
          <w:szCs w:val="28"/>
        </w:rPr>
        <w:t xml:space="preserve">дополнительно </w:t>
      </w:r>
      <w:r w:rsidR="00F12B13" w:rsidRPr="00B566F7">
        <w:rPr>
          <w:sz w:val="28"/>
          <w:szCs w:val="28"/>
        </w:rPr>
        <w:t xml:space="preserve">размещает </w:t>
      </w:r>
      <w:r w:rsidR="007B40B8" w:rsidRPr="00B566F7">
        <w:rPr>
          <w:sz w:val="28"/>
          <w:szCs w:val="28"/>
        </w:rPr>
        <w:t>в информационно-</w:t>
      </w:r>
      <w:r w:rsidR="007B40B8" w:rsidRPr="00B566F7">
        <w:rPr>
          <w:sz w:val="28"/>
          <w:szCs w:val="28"/>
        </w:rPr>
        <w:lastRenderedPageBreak/>
        <w:t>телекоммуникационной сети «Интернет» на</w:t>
      </w:r>
      <w:r w:rsidR="00F12B13" w:rsidRPr="00B566F7">
        <w:rPr>
          <w:sz w:val="28"/>
          <w:szCs w:val="28"/>
        </w:rPr>
        <w:t xml:space="preserve"> странице Территориальной избирательной комиссии Сальского района Ростовской области </w:t>
      </w:r>
      <w:r w:rsidR="0071666D" w:rsidRPr="00B566F7">
        <w:rPr>
          <w:sz w:val="28"/>
          <w:szCs w:val="28"/>
        </w:rPr>
        <w:t xml:space="preserve"> в разделе «Текущие избирательные кампании» </w:t>
      </w:r>
      <w:r w:rsidR="007B40B8" w:rsidRPr="00B566F7">
        <w:rPr>
          <w:spacing w:val="-4"/>
          <w:kern w:val="28"/>
          <w:sz w:val="28"/>
          <w:szCs w:val="28"/>
        </w:rPr>
        <w:t>следующие сведения</w:t>
      </w:r>
      <w:r w:rsidR="00F12B13" w:rsidRPr="00B566F7">
        <w:rPr>
          <w:spacing w:val="-4"/>
          <w:kern w:val="28"/>
          <w:sz w:val="28"/>
          <w:szCs w:val="28"/>
        </w:rPr>
        <w:t xml:space="preserve"> о </w:t>
      </w:r>
      <w:r w:rsidR="00CB3872" w:rsidRPr="00B566F7">
        <w:rPr>
          <w:sz w:val="28"/>
          <w:szCs w:val="28"/>
        </w:rPr>
        <w:t>кандидатах</w:t>
      </w:r>
      <w:r w:rsidR="007B40B8" w:rsidRPr="00B566F7">
        <w:rPr>
          <w:sz w:val="28"/>
          <w:szCs w:val="28"/>
        </w:rPr>
        <w:t>:</w:t>
      </w:r>
    </w:p>
    <w:p w:rsidR="007B40B8" w:rsidRPr="00B566F7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spacing w:val="-4"/>
          <w:kern w:val="28"/>
          <w:szCs w:val="28"/>
        </w:rPr>
      </w:pPr>
      <w:r w:rsidRPr="00B566F7">
        <w:rPr>
          <w:b w:val="0"/>
          <w:spacing w:val="-4"/>
          <w:kern w:val="28"/>
          <w:szCs w:val="28"/>
        </w:rPr>
        <w:t>2</w:t>
      </w:r>
      <w:r w:rsidR="007B40B8" w:rsidRPr="00B566F7">
        <w:rPr>
          <w:b w:val="0"/>
          <w:spacing w:val="-4"/>
          <w:kern w:val="28"/>
          <w:szCs w:val="28"/>
        </w:rPr>
        <w:t>.1. Источники и общая сумма доходов (в рублях) кандидата за год, предшествующий году назначения выборов.</w:t>
      </w:r>
    </w:p>
    <w:p w:rsidR="007B40B8" w:rsidRPr="00B566F7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spacing w:val="-4"/>
          <w:kern w:val="28"/>
          <w:szCs w:val="28"/>
        </w:rPr>
      </w:pPr>
      <w:r w:rsidRPr="00B566F7">
        <w:rPr>
          <w:b w:val="0"/>
          <w:spacing w:val="-4"/>
          <w:kern w:val="28"/>
          <w:szCs w:val="28"/>
        </w:rPr>
        <w:t>2</w:t>
      </w:r>
      <w:r w:rsidR="007B40B8" w:rsidRPr="00B566F7">
        <w:rPr>
          <w:b w:val="0"/>
          <w:spacing w:val="-4"/>
          <w:kern w:val="28"/>
          <w:szCs w:val="28"/>
        </w:rPr>
        <w:t>.2. Недвижимое имущество кандидата, находящееся на территории Российской Федерациипо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20"/>
        <w:jc w:val="both"/>
        <w:rPr>
          <w:b w:val="0"/>
          <w:spacing w:val="-4"/>
          <w:kern w:val="28"/>
          <w:szCs w:val="28"/>
        </w:rPr>
      </w:pPr>
      <w:r w:rsidRPr="00B566F7">
        <w:rPr>
          <w:b w:val="0"/>
          <w:spacing w:val="-4"/>
          <w:kern w:val="28"/>
          <w:szCs w:val="28"/>
        </w:rPr>
        <w:t>земельные участки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B566F7" w:rsidRDefault="007B40B8" w:rsidP="007B40B8">
      <w:pPr>
        <w:pStyle w:val="21"/>
        <w:suppressAutoHyphens/>
        <w:spacing w:line="360" w:lineRule="auto"/>
        <w:ind w:firstLine="720"/>
        <w:rPr>
          <w:b w:val="0"/>
          <w:spacing w:val="-2"/>
          <w:kern w:val="28"/>
          <w:szCs w:val="28"/>
        </w:rPr>
      </w:pPr>
      <w:r w:rsidRPr="00B566F7">
        <w:rPr>
          <w:b w:val="0"/>
          <w:spacing w:val="-2"/>
          <w:kern w:val="28"/>
          <w:szCs w:val="28"/>
        </w:rPr>
        <w:t>жилые дома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B566F7" w:rsidRDefault="007B40B8" w:rsidP="007B40B8">
      <w:pPr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566F7">
        <w:rPr>
          <w:spacing w:val="-2"/>
          <w:sz w:val="28"/>
          <w:szCs w:val="28"/>
        </w:rPr>
        <w:t xml:space="preserve">квартиры </w:t>
      </w:r>
      <w:r w:rsidRPr="00B566F7">
        <w:rPr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B566F7" w:rsidRDefault="007B40B8" w:rsidP="007B40B8">
      <w:pPr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566F7">
        <w:rPr>
          <w:spacing w:val="-2"/>
          <w:sz w:val="28"/>
          <w:szCs w:val="28"/>
        </w:rPr>
        <w:t xml:space="preserve">дачи </w:t>
      </w:r>
      <w:r w:rsidRPr="00B566F7">
        <w:rPr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B566F7" w:rsidRDefault="007B40B8" w:rsidP="007B40B8">
      <w:pPr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566F7">
        <w:rPr>
          <w:spacing w:val="-2"/>
          <w:sz w:val="28"/>
          <w:szCs w:val="28"/>
        </w:rPr>
        <w:t xml:space="preserve">гаражи </w:t>
      </w:r>
      <w:r w:rsidRPr="00B566F7">
        <w:rPr>
          <w:sz w:val="28"/>
          <w:szCs w:val="28"/>
        </w:rPr>
        <w:t>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B566F7" w:rsidRDefault="007B40B8" w:rsidP="007B40B8">
      <w:pPr>
        <w:spacing w:line="360" w:lineRule="auto"/>
        <w:ind w:firstLine="720"/>
        <w:jc w:val="both"/>
        <w:rPr>
          <w:sz w:val="28"/>
          <w:szCs w:val="28"/>
        </w:rPr>
      </w:pPr>
      <w:r w:rsidRPr="00B566F7">
        <w:rPr>
          <w:sz w:val="28"/>
          <w:szCs w:val="28"/>
        </w:rPr>
        <w:t>иное недвижимое имущество с указанием его видов, общей площади (кв.м) каждого объекта, наименований субъектов Российской Федерации, где оно находится.</w:t>
      </w:r>
    </w:p>
    <w:p w:rsidR="007B40B8" w:rsidRPr="00B566F7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z w:val="28"/>
          <w:szCs w:val="28"/>
        </w:rPr>
      </w:pPr>
      <w:r w:rsidRPr="00B566F7">
        <w:rPr>
          <w:kern w:val="28"/>
          <w:sz w:val="28"/>
          <w:szCs w:val="28"/>
        </w:rPr>
        <w:t>2</w:t>
      </w:r>
      <w:r w:rsidR="007B40B8" w:rsidRPr="00B566F7">
        <w:rPr>
          <w:kern w:val="28"/>
          <w:sz w:val="28"/>
          <w:szCs w:val="28"/>
        </w:rPr>
        <w:t>.3. </w:t>
      </w:r>
      <w:r w:rsidR="007B40B8" w:rsidRPr="00B566F7">
        <w:rPr>
          <w:sz w:val="28"/>
          <w:szCs w:val="28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7B40B8" w:rsidRPr="00B566F7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kern w:val="28"/>
          <w:sz w:val="28"/>
          <w:szCs w:val="28"/>
        </w:rPr>
      </w:pPr>
      <w:r w:rsidRPr="00B566F7">
        <w:rPr>
          <w:kern w:val="28"/>
          <w:sz w:val="28"/>
          <w:szCs w:val="28"/>
        </w:rPr>
        <w:t>2</w:t>
      </w:r>
      <w:r w:rsidR="007B40B8" w:rsidRPr="00B566F7">
        <w:rPr>
          <w:kern w:val="28"/>
          <w:sz w:val="28"/>
          <w:szCs w:val="28"/>
        </w:rPr>
        <w:t xml:space="preserve">.4. Денежные средства и драгоценные металлы, находящиеся </w:t>
      </w:r>
      <w:r w:rsidR="007B40B8" w:rsidRPr="00B566F7">
        <w:rPr>
          <w:kern w:val="28"/>
          <w:sz w:val="28"/>
          <w:szCs w:val="28"/>
        </w:rPr>
        <w:br/>
        <w:t xml:space="preserve">на счетах (во вкладах) </w:t>
      </w:r>
      <w:r w:rsidR="007B40B8" w:rsidRPr="00B566F7">
        <w:rPr>
          <w:sz w:val="28"/>
          <w:szCs w:val="28"/>
        </w:rPr>
        <w:t xml:space="preserve">кандидата </w:t>
      </w:r>
      <w:r w:rsidR="007B40B8" w:rsidRPr="00B566F7">
        <w:rPr>
          <w:kern w:val="28"/>
          <w:sz w:val="28"/>
          <w:szCs w:val="28"/>
        </w:rPr>
        <w:t>в банках (указывается количество банковских счетов (вкладов) и общая сумма остатков на них в рублях).</w:t>
      </w:r>
    </w:p>
    <w:p w:rsidR="007B40B8" w:rsidRPr="00B566F7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566F7">
        <w:rPr>
          <w:kern w:val="28"/>
          <w:sz w:val="28"/>
          <w:szCs w:val="28"/>
        </w:rPr>
        <w:t>2</w:t>
      </w:r>
      <w:r w:rsidR="007B40B8" w:rsidRPr="00B566F7">
        <w:rPr>
          <w:kern w:val="28"/>
          <w:sz w:val="28"/>
          <w:szCs w:val="28"/>
        </w:rPr>
        <w:t>.5. </w:t>
      </w:r>
      <w:r w:rsidR="007B40B8" w:rsidRPr="00B566F7">
        <w:rPr>
          <w:spacing w:val="-2"/>
          <w:sz w:val="28"/>
          <w:szCs w:val="28"/>
        </w:rPr>
        <w:t xml:space="preserve">Акции </w:t>
      </w:r>
      <w:r w:rsidR="007B40B8" w:rsidRPr="00B566F7">
        <w:rPr>
          <w:sz w:val="28"/>
          <w:szCs w:val="28"/>
        </w:rPr>
        <w:t xml:space="preserve">кандидата </w:t>
      </w:r>
      <w:r w:rsidR="007B40B8" w:rsidRPr="00B566F7">
        <w:rPr>
          <w:spacing w:val="-2"/>
          <w:sz w:val="28"/>
          <w:szCs w:val="28"/>
        </w:rPr>
        <w:t xml:space="preserve">(указываются полные наименования организаций, включая их организационно-правовые формы; по каждой организации </w:t>
      </w:r>
      <w:r w:rsidR="007B40B8" w:rsidRPr="00B566F7">
        <w:rPr>
          <w:spacing w:val="-2"/>
          <w:sz w:val="28"/>
          <w:szCs w:val="28"/>
        </w:rPr>
        <w:lastRenderedPageBreak/>
        <w:t>указывается количество акций с указанием номинальной стоимости одной акции по каждому виду).</w:t>
      </w:r>
    </w:p>
    <w:p w:rsidR="007B40B8" w:rsidRPr="00B566F7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566F7">
        <w:rPr>
          <w:kern w:val="28"/>
          <w:sz w:val="28"/>
          <w:szCs w:val="28"/>
        </w:rPr>
        <w:t>2</w:t>
      </w:r>
      <w:r w:rsidR="007B40B8" w:rsidRPr="00B566F7">
        <w:rPr>
          <w:kern w:val="28"/>
          <w:sz w:val="28"/>
          <w:szCs w:val="28"/>
        </w:rPr>
        <w:t>.6. </w:t>
      </w:r>
      <w:r w:rsidR="007B40B8" w:rsidRPr="00B566F7">
        <w:rPr>
          <w:spacing w:val="-2"/>
          <w:sz w:val="28"/>
          <w:szCs w:val="28"/>
        </w:rPr>
        <w:t xml:space="preserve">Иные ценные бумаги </w:t>
      </w:r>
      <w:r w:rsidR="007B40B8" w:rsidRPr="00B566F7">
        <w:rPr>
          <w:sz w:val="28"/>
          <w:szCs w:val="28"/>
        </w:rPr>
        <w:t xml:space="preserve">кандидата </w:t>
      </w:r>
      <w:r w:rsidR="007B40B8" w:rsidRPr="00B566F7">
        <w:rPr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="007B40B8" w:rsidRPr="00B566F7">
        <w:rPr>
          <w:spacing w:val="-2"/>
          <w:sz w:val="28"/>
          <w:szCs w:val="28"/>
        </w:rPr>
        <w:br/>
        <w:t xml:space="preserve">их организационно-правовые формы, общее количество и общая стоимость </w:t>
      </w:r>
      <w:r w:rsidR="007B40B8" w:rsidRPr="00B566F7">
        <w:rPr>
          <w:spacing w:val="-2"/>
          <w:sz w:val="28"/>
          <w:szCs w:val="28"/>
        </w:rPr>
        <w:br/>
        <w:t>в рублях по каждому виду).</w:t>
      </w:r>
    </w:p>
    <w:p w:rsidR="007B40B8" w:rsidRPr="00B566F7" w:rsidRDefault="00CB3872" w:rsidP="007B40B8">
      <w:pPr>
        <w:pStyle w:val="30"/>
        <w:tabs>
          <w:tab w:val="left" w:pos="1080"/>
        </w:tabs>
        <w:spacing w:line="360" w:lineRule="auto"/>
        <w:rPr>
          <w:kern w:val="28"/>
          <w:szCs w:val="28"/>
        </w:rPr>
      </w:pPr>
      <w:r w:rsidRPr="00B566F7">
        <w:rPr>
          <w:szCs w:val="28"/>
        </w:rPr>
        <w:t>2</w:t>
      </w:r>
      <w:r w:rsidR="007B40B8" w:rsidRPr="00B566F7">
        <w:rPr>
          <w:szCs w:val="28"/>
        </w:rPr>
        <w:t>.7. </w:t>
      </w:r>
      <w:r w:rsidR="007B40B8" w:rsidRPr="00B566F7">
        <w:rPr>
          <w:kern w:val="28"/>
          <w:szCs w:val="28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CB3872" w:rsidRPr="00B566F7" w:rsidRDefault="00CB3872" w:rsidP="00CB3872">
      <w:pPr>
        <w:pStyle w:val="14007"/>
        <w:ind w:firstLine="0"/>
        <w:rPr>
          <w:kern w:val="28"/>
          <w:szCs w:val="28"/>
        </w:rPr>
      </w:pPr>
      <w:r w:rsidRPr="00B566F7">
        <w:rPr>
          <w:kern w:val="28"/>
          <w:szCs w:val="28"/>
        </w:rPr>
        <w:br w:type="page"/>
      </w:r>
    </w:p>
    <w:p w:rsidR="00CB3872" w:rsidRPr="00B566F7" w:rsidRDefault="00CB3872" w:rsidP="00631697">
      <w:pPr>
        <w:pStyle w:val="ConsPlusTitle"/>
        <w:widowControl/>
        <w:rPr>
          <w:b w:val="0"/>
          <w:bCs w:val="0"/>
          <w:color w:val="FF0000"/>
          <w:sz w:val="28"/>
          <w:szCs w:val="28"/>
        </w:rPr>
        <w:sectPr w:rsidR="00CB3872" w:rsidRPr="00B566F7" w:rsidSect="00CB3872">
          <w:headerReference w:type="even" r:id="rId10"/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</w:p>
    <w:p w:rsidR="007B40B8" w:rsidRPr="00120437" w:rsidRDefault="007B40B8" w:rsidP="00631697">
      <w:pPr>
        <w:pStyle w:val="ConsPlusTitle"/>
        <w:widowControl/>
        <w:tabs>
          <w:tab w:val="left" w:pos="1080"/>
        </w:tabs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6C9" w:rsidRDefault="000876C9">
      <w:r>
        <w:separator/>
      </w:r>
    </w:p>
  </w:endnote>
  <w:endnote w:type="continuationSeparator" w:id="1">
    <w:p w:rsidR="000876C9" w:rsidRDefault="000876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6C9" w:rsidRDefault="000876C9">
      <w:r>
        <w:separator/>
      </w:r>
    </w:p>
  </w:footnote>
  <w:footnote w:type="continuationSeparator" w:id="1">
    <w:p w:rsidR="000876C9" w:rsidRDefault="000876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7D046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7D0460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631697">
      <w:rPr>
        <w:noProof/>
      </w:rPr>
      <w:t>2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042E5"/>
    <w:rsid w:val="00010CAB"/>
    <w:rsid w:val="0002129D"/>
    <w:rsid w:val="00032CAE"/>
    <w:rsid w:val="00033AAB"/>
    <w:rsid w:val="000344DE"/>
    <w:rsid w:val="0003659A"/>
    <w:rsid w:val="00045174"/>
    <w:rsid w:val="00057E90"/>
    <w:rsid w:val="00072CEC"/>
    <w:rsid w:val="000767EF"/>
    <w:rsid w:val="000876C9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1F58CA"/>
    <w:rsid w:val="002006DA"/>
    <w:rsid w:val="00202C42"/>
    <w:rsid w:val="00261529"/>
    <w:rsid w:val="00265D33"/>
    <w:rsid w:val="00270980"/>
    <w:rsid w:val="00272A2E"/>
    <w:rsid w:val="00281F3B"/>
    <w:rsid w:val="002B7B93"/>
    <w:rsid w:val="002D32DD"/>
    <w:rsid w:val="00300FB0"/>
    <w:rsid w:val="003059D1"/>
    <w:rsid w:val="00311DCA"/>
    <w:rsid w:val="00342736"/>
    <w:rsid w:val="00383744"/>
    <w:rsid w:val="00391293"/>
    <w:rsid w:val="003A5233"/>
    <w:rsid w:val="003C05CA"/>
    <w:rsid w:val="004005FE"/>
    <w:rsid w:val="004328B2"/>
    <w:rsid w:val="00451324"/>
    <w:rsid w:val="00477B29"/>
    <w:rsid w:val="004A2668"/>
    <w:rsid w:val="004A69F2"/>
    <w:rsid w:val="004B212A"/>
    <w:rsid w:val="004B76CE"/>
    <w:rsid w:val="004E5265"/>
    <w:rsid w:val="004F0273"/>
    <w:rsid w:val="004F53A9"/>
    <w:rsid w:val="00534A81"/>
    <w:rsid w:val="005502F1"/>
    <w:rsid w:val="0056006F"/>
    <w:rsid w:val="00572AAB"/>
    <w:rsid w:val="00575142"/>
    <w:rsid w:val="005973D3"/>
    <w:rsid w:val="005A27F7"/>
    <w:rsid w:val="005E4A5E"/>
    <w:rsid w:val="005F008E"/>
    <w:rsid w:val="005F4ACD"/>
    <w:rsid w:val="005F61C1"/>
    <w:rsid w:val="005F641F"/>
    <w:rsid w:val="0061073A"/>
    <w:rsid w:val="0061298D"/>
    <w:rsid w:val="00631697"/>
    <w:rsid w:val="0064040F"/>
    <w:rsid w:val="006466D6"/>
    <w:rsid w:val="00651826"/>
    <w:rsid w:val="00660C4A"/>
    <w:rsid w:val="006740CC"/>
    <w:rsid w:val="00675C67"/>
    <w:rsid w:val="006810B0"/>
    <w:rsid w:val="00687481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B7FD6"/>
    <w:rsid w:val="006C4DC8"/>
    <w:rsid w:val="00703621"/>
    <w:rsid w:val="0071023B"/>
    <w:rsid w:val="0071666D"/>
    <w:rsid w:val="00717950"/>
    <w:rsid w:val="00722051"/>
    <w:rsid w:val="00724A94"/>
    <w:rsid w:val="00753F4E"/>
    <w:rsid w:val="00762D00"/>
    <w:rsid w:val="00766C68"/>
    <w:rsid w:val="007A12F3"/>
    <w:rsid w:val="007A4104"/>
    <w:rsid w:val="007B40B8"/>
    <w:rsid w:val="007B6962"/>
    <w:rsid w:val="007C665D"/>
    <w:rsid w:val="007D0460"/>
    <w:rsid w:val="00807D7A"/>
    <w:rsid w:val="0081278A"/>
    <w:rsid w:val="00816246"/>
    <w:rsid w:val="00826AB1"/>
    <w:rsid w:val="0083349C"/>
    <w:rsid w:val="00840C3C"/>
    <w:rsid w:val="00852FDD"/>
    <w:rsid w:val="00853D25"/>
    <w:rsid w:val="008633FD"/>
    <w:rsid w:val="008719D0"/>
    <w:rsid w:val="0088315C"/>
    <w:rsid w:val="008941B1"/>
    <w:rsid w:val="00894A9B"/>
    <w:rsid w:val="008971BF"/>
    <w:rsid w:val="008A15FB"/>
    <w:rsid w:val="008F6BEB"/>
    <w:rsid w:val="00916A8F"/>
    <w:rsid w:val="00925A51"/>
    <w:rsid w:val="00941164"/>
    <w:rsid w:val="00961B98"/>
    <w:rsid w:val="00970917"/>
    <w:rsid w:val="00973EB3"/>
    <w:rsid w:val="00994E40"/>
    <w:rsid w:val="009E1C54"/>
    <w:rsid w:val="00A01DC2"/>
    <w:rsid w:val="00A175A9"/>
    <w:rsid w:val="00A33613"/>
    <w:rsid w:val="00A4044C"/>
    <w:rsid w:val="00A6207D"/>
    <w:rsid w:val="00A95540"/>
    <w:rsid w:val="00A95C68"/>
    <w:rsid w:val="00AA0616"/>
    <w:rsid w:val="00AA30DD"/>
    <w:rsid w:val="00AB5BF5"/>
    <w:rsid w:val="00AC2894"/>
    <w:rsid w:val="00B1430A"/>
    <w:rsid w:val="00B1680C"/>
    <w:rsid w:val="00B20B88"/>
    <w:rsid w:val="00B455DE"/>
    <w:rsid w:val="00B5210C"/>
    <w:rsid w:val="00B566F7"/>
    <w:rsid w:val="00B611A5"/>
    <w:rsid w:val="00B61E87"/>
    <w:rsid w:val="00B70838"/>
    <w:rsid w:val="00B843DD"/>
    <w:rsid w:val="00B876DD"/>
    <w:rsid w:val="00BA59F2"/>
    <w:rsid w:val="00BB02E9"/>
    <w:rsid w:val="00BB5E5A"/>
    <w:rsid w:val="00BC206A"/>
    <w:rsid w:val="00BC22FD"/>
    <w:rsid w:val="00BC6B35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3488"/>
    <w:rsid w:val="00D3757A"/>
    <w:rsid w:val="00D401B5"/>
    <w:rsid w:val="00D446BC"/>
    <w:rsid w:val="00D535A8"/>
    <w:rsid w:val="00D76BA1"/>
    <w:rsid w:val="00D80D21"/>
    <w:rsid w:val="00D860B7"/>
    <w:rsid w:val="00D862CD"/>
    <w:rsid w:val="00D868E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63A29"/>
    <w:rsid w:val="00E83734"/>
    <w:rsid w:val="00EB3D8A"/>
    <w:rsid w:val="00EC08CD"/>
    <w:rsid w:val="00EC4D8D"/>
    <w:rsid w:val="00ED0CBC"/>
    <w:rsid w:val="00EF11CA"/>
    <w:rsid w:val="00F128BA"/>
    <w:rsid w:val="00F12B13"/>
    <w:rsid w:val="00F530BD"/>
    <w:rsid w:val="00F61083"/>
    <w:rsid w:val="00F702B8"/>
    <w:rsid w:val="00F80C6F"/>
    <w:rsid w:val="00F92902"/>
    <w:rsid w:val="00FC0B47"/>
    <w:rsid w:val="00FD543A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0E225-5164-4C79-B048-D419C3D4B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Пользователь Windows</cp:lastModifiedBy>
  <cp:revision>24</cp:revision>
  <cp:lastPrinted>2019-07-01T09:01:00Z</cp:lastPrinted>
  <dcterms:created xsi:type="dcterms:W3CDTF">2019-05-22T12:00:00Z</dcterms:created>
  <dcterms:modified xsi:type="dcterms:W3CDTF">2023-07-12T09:14:00Z</dcterms:modified>
</cp:coreProperties>
</file>