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F1E" w:rsidRPr="0080469A" w:rsidRDefault="00954F1E" w:rsidP="00954F1E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000"/>
      </w:tblPr>
      <w:tblGrid>
        <w:gridCol w:w="10188"/>
      </w:tblGrid>
      <w:tr w:rsidR="00954F1E" w:rsidRPr="0080469A" w:rsidTr="00DE3791">
        <w:trPr>
          <w:trHeight w:val="730"/>
        </w:trPr>
        <w:tc>
          <w:tcPr>
            <w:tcW w:w="10188" w:type="dxa"/>
            <w:shd w:val="clear" w:color="auto" w:fill="auto"/>
          </w:tcPr>
          <w:p w:rsidR="00954F1E" w:rsidRPr="0080469A" w:rsidRDefault="00954F1E" w:rsidP="00DE3791">
            <w:pPr>
              <w:pStyle w:val="Postan"/>
              <w:rPr>
                <w:b/>
                <w:sz w:val="32"/>
                <w:szCs w:val="32"/>
              </w:rPr>
            </w:pPr>
            <w:r w:rsidRPr="0080469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954F1E" w:rsidRPr="0080469A" w:rsidRDefault="00954F1E" w:rsidP="00DE3791">
            <w:pPr>
              <w:pStyle w:val="Postan"/>
            </w:pPr>
            <w:r w:rsidRPr="0080469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80469A">
              <w:rPr>
                <w:b/>
                <w:sz w:val="26"/>
              </w:rPr>
              <w:t xml:space="preserve"> </w:t>
            </w:r>
          </w:p>
        </w:tc>
      </w:tr>
    </w:tbl>
    <w:p w:rsidR="00954F1E" w:rsidRPr="00954F1E" w:rsidRDefault="00954F1E" w:rsidP="00954F1E">
      <w:pPr>
        <w:pStyle w:val="ae"/>
      </w:pPr>
    </w:p>
    <w:p w:rsidR="00954F1E" w:rsidRPr="00954F1E" w:rsidRDefault="00954F1E" w:rsidP="00954F1E">
      <w:pPr>
        <w:pStyle w:val="ae"/>
        <w:rPr>
          <w:sz w:val="26"/>
          <w:szCs w:val="26"/>
        </w:rPr>
      </w:pPr>
      <w:r w:rsidRPr="00954F1E">
        <w:rPr>
          <w:sz w:val="26"/>
          <w:szCs w:val="26"/>
        </w:rPr>
        <w:t>ПОСТАНОВЛЕНИЕ</w:t>
      </w:r>
    </w:p>
    <w:p w:rsidR="00954F1E" w:rsidRPr="00954F1E" w:rsidRDefault="00954F1E" w:rsidP="00954F1E">
      <w:pPr>
        <w:rPr>
          <w:rFonts w:ascii="Times New Roman" w:hAnsi="Times New Roman" w:cs="Times New Roman"/>
          <w:sz w:val="26"/>
          <w:szCs w:val="26"/>
        </w:rPr>
      </w:pPr>
    </w:p>
    <w:p w:rsidR="00954F1E" w:rsidRPr="00954F1E" w:rsidRDefault="00954F1E" w:rsidP="00954F1E">
      <w:pPr>
        <w:rPr>
          <w:rFonts w:ascii="Times New Roman" w:hAnsi="Times New Roman" w:cs="Times New Roman"/>
          <w:sz w:val="28"/>
          <w:szCs w:val="28"/>
        </w:rPr>
      </w:pPr>
      <w:r w:rsidRPr="00954F1E">
        <w:rPr>
          <w:rFonts w:ascii="Times New Roman" w:hAnsi="Times New Roman" w:cs="Times New Roman"/>
          <w:sz w:val="28"/>
          <w:szCs w:val="28"/>
        </w:rPr>
        <w:t xml:space="preserve"> 28 июля 2026 г.</w:t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70379">
        <w:rPr>
          <w:rFonts w:ascii="Times New Roman" w:hAnsi="Times New Roman" w:cs="Times New Roman"/>
          <w:sz w:val="28"/>
          <w:szCs w:val="28"/>
        </w:rPr>
        <w:t>№  19-3</w:t>
      </w:r>
    </w:p>
    <w:p w:rsidR="00F87629" w:rsidRPr="00954F1E" w:rsidRDefault="00954F1E" w:rsidP="00954F1E">
      <w:pPr>
        <w:keepNext/>
        <w:tabs>
          <w:tab w:val="left" w:pos="7938"/>
        </w:tabs>
        <w:ind w:left="1701" w:right="1417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54F1E">
        <w:rPr>
          <w:rFonts w:ascii="Times New Roman" w:hAnsi="Times New Roman" w:cs="Times New Roman"/>
          <w:sz w:val="28"/>
          <w:szCs w:val="28"/>
        </w:rPr>
        <w:t>г. Сальск</w:t>
      </w:r>
    </w:p>
    <w:p w:rsidR="008440B0" w:rsidRPr="008440B0" w:rsidRDefault="003942FF" w:rsidP="0085550C">
      <w:pPr>
        <w:keepNext/>
        <w:tabs>
          <w:tab w:val="left" w:pos="-2268"/>
          <w:tab w:val="left" w:pos="8820"/>
        </w:tabs>
        <w:spacing w:after="0" w:line="240" w:lineRule="auto"/>
        <w:ind w:left="1418" w:right="155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942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формах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942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удостоверений зарегистрированного кандидата, доверенного лица кандидата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 проведении выборов </w:t>
      </w:r>
      <w:r w:rsidR="0085550C" w:rsidRPr="00855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="0085550C" w:rsidRPr="00855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40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Собраний депутатов</w:t>
      </w:r>
      <w:r w:rsidR="00AA7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городского и </w:t>
      </w:r>
      <w:r w:rsidR="008440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A7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сельских поселений Сальского</w:t>
      </w:r>
      <w:r w:rsidR="008440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  <w:r w:rsidR="00CE6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A7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Ростовской области </w:t>
      </w:r>
      <w:r w:rsidR="00CE6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 созыва</w:t>
      </w:r>
    </w:p>
    <w:p w:rsidR="008440B0" w:rsidRPr="008440B0" w:rsidRDefault="008440B0" w:rsidP="008440B0">
      <w:pPr>
        <w:keepNext/>
        <w:tabs>
          <w:tab w:val="left" w:pos="-2268"/>
          <w:tab w:val="left" w:pos="8820"/>
        </w:tabs>
        <w:spacing w:after="0" w:line="240" w:lineRule="auto"/>
        <w:ind w:left="1418" w:right="155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942FF" w:rsidRDefault="003942FF" w:rsidP="003942FF">
      <w:pPr>
        <w:pStyle w:val="ab"/>
        <w:spacing w:after="240"/>
        <w:ind w:left="0" w:firstLine="709"/>
        <w:jc w:val="both"/>
      </w:pPr>
      <w:r>
        <w:t xml:space="preserve">Руководствуясь статьями 30, 43 Федерального закона от 12.06.2002 № 67-ФЗ «Об основных гарантиях избирательных прав граждан и права </w:t>
      </w:r>
      <w:r>
        <w:br/>
        <w:t xml:space="preserve">на участие в референдуме граждан Российской Федерации», </w:t>
      </w:r>
      <w:r>
        <w:br/>
        <w:t>статьями</w:t>
      </w:r>
      <w:r w:rsidR="00D46E6B">
        <w:t xml:space="preserve"> </w:t>
      </w:r>
      <w:r>
        <w:t>13, 1</w:t>
      </w:r>
      <w:r w:rsidR="00D46E6B">
        <w:t>7</w:t>
      </w:r>
      <w:r>
        <w:t>, 19, 33, 37</w:t>
      </w:r>
      <w:r w:rsidR="00D46E6B">
        <w:t xml:space="preserve"> </w:t>
      </w:r>
      <w:r>
        <w:t xml:space="preserve">Областного закона от 12.05.2016 № 525-ЗС </w:t>
      </w:r>
      <w:r>
        <w:br/>
        <w:t>«О выборах и референдумах в Ростовской области»,</w:t>
      </w:r>
      <w:r w:rsidR="00CB25DE" w:rsidRPr="00CB25DE">
        <w:t xml:space="preserve"> постановлением Территориальной избирательной комиссии Волгодонского района </w:t>
      </w:r>
      <w:r w:rsidR="00CB25DE" w:rsidRPr="00AA7785">
        <w:t>Росто</w:t>
      </w:r>
      <w:r w:rsidR="00AA7785" w:rsidRPr="00AA7785">
        <w:t>вской области от 14</w:t>
      </w:r>
      <w:r w:rsidR="00CB25DE" w:rsidRPr="00AA7785">
        <w:t xml:space="preserve">.05.2026 № </w:t>
      </w:r>
      <w:r w:rsidR="00AA7785" w:rsidRPr="00AA7785">
        <w:t>2</w:t>
      </w:r>
      <w:r w:rsidR="00CB25DE" w:rsidRPr="00AA7785">
        <w:t>-1 «О возложении исполнения</w:t>
      </w:r>
      <w:r w:rsidR="00CB25DE" w:rsidRPr="00CB25DE">
        <w:t xml:space="preserve"> полномочий окружных избирательных комиссий на выборах в органы местн</w:t>
      </w:r>
      <w:r w:rsidR="00DD25C3">
        <w:t>ого самоуправления Сальского</w:t>
      </w:r>
      <w:r w:rsidR="00CB25DE" w:rsidRPr="00CB25DE">
        <w:t xml:space="preserve"> района на Территориальную изби</w:t>
      </w:r>
      <w:r w:rsidR="00DD25C3">
        <w:t>рательную комиссию Сальского</w:t>
      </w:r>
      <w:r w:rsidR="00CB25DE" w:rsidRPr="00CB25DE">
        <w:t xml:space="preserve"> района Ростовской области»,</w:t>
      </w:r>
    </w:p>
    <w:p w:rsidR="008440B0" w:rsidRPr="008440B0" w:rsidRDefault="008440B0" w:rsidP="00844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440B0" w:rsidRDefault="008440B0" w:rsidP="008440B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</w:t>
      </w:r>
      <w:r w:rsidR="00DD25C3">
        <w:rPr>
          <w:rFonts w:ascii="Times New Roman" w:eastAsia="Times New Roman" w:hAnsi="Times New Roman" w:cs="Times New Roman"/>
          <w:sz w:val="28"/>
          <w:szCs w:val="24"/>
          <w:lang w:eastAsia="ru-RU"/>
        </w:rPr>
        <w:t>збирательная комиссия Сальского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Ростовской области ПОСТАНОВ</w:t>
      </w:r>
      <w:r w:rsidRPr="008440B0"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  <w:t>ляет:</w:t>
      </w:r>
    </w:p>
    <w:p w:rsidR="008440B0" w:rsidRPr="008440B0" w:rsidRDefault="008440B0" w:rsidP="008440B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</w:pPr>
    </w:p>
    <w:p w:rsidR="00CB25DE" w:rsidRDefault="00CB25DE" w:rsidP="00CB25DE">
      <w:pPr>
        <w:pStyle w:val="ad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</w:rPr>
      </w:pPr>
      <w:r>
        <w:rPr>
          <w:sz w:val="28"/>
        </w:rPr>
        <w:t>Утвердить формы удостоверений:</w:t>
      </w:r>
    </w:p>
    <w:p w:rsidR="00CB25DE" w:rsidRDefault="00CB25DE" w:rsidP="00CB25DE">
      <w:pPr>
        <w:pStyle w:val="ad"/>
        <w:tabs>
          <w:tab w:val="left" w:pos="1134"/>
        </w:tabs>
        <w:rPr>
          <w:sz w:val="28"/>
        </w:rPr>
      </w:pPr>
      <w:r>
        <w:rPr>
          <w:sz w:val="28"/>
        </w:rPr>
        <w:t xml:space="preserve">1.1. Зарегистрированного кандидата </w:t>
      </w:r>
      <w:r w:rsidR="007D210D">
        <w:rPr>
          <w:sz w:val="28"/>
        </w:rPr>
        <w:t>в</w:t>
      </w:r>
      <w:r>
        <w:rPr>
          <w:sz w:val="28"/>
        </w:rPr>
        <w:t xml:space="preserve"> депутат</w:t>
      </w:r>
      <w:r w:rsidR="007D210D">
        <w:rPr>
          <w:sz w:val="28"/>
        </w:rPr>
        <w:t>ы</w:t>
      </w:r>
      <w:r>
        <w:rPr>
          <w:sz w:val="28"/>
        </w:rPr>
        <w:t xml:space="preserve"> Собрания депутатов </w:t>
      </w:r>
      <w:r w:rsidR="00DD25C3">
        <w:rPr>
          <w:sz w:val="28"/>
        </w:rPr>
        <w:t>городского и сельских поселений</w:t>
      </w:r>
      <w:r>
        <w:rPr>
          <w:sz w:val="28"/>
        </w:rPr>
        <w:t xml:space="preserve"> </w:t>
      </w:r>
      <w:r w:rsidR="00DD25C3">
        <w:rPr>
          <w:sz w:val="28"/>
        </w:rPr>
        <w:t>Сальского</w:t>
      </w:r>
      <w:r w:rsidR="00986053">
        <w:rPr>
          <w:sz w:val="28"/>
        </w:rPr>
        <w:t xml:space="preserve"> района </w:t>
      </w:r>
      <w:r w:rsidR="00DD25C3">
        <w:rPr>
          <w:sz w:val="28"/>
        </w:rPr>
        <w:t xml:space="preserve"> Ростовской области </w:t>
      </w:r>
      <w:r>
        <w:rPr>
          <w:sz w:val="28"/>
        </w:rPr>
        <w:t>шестого</w:t>
      </w:r>
      <w:r w:rsidR="007D210D">
        <w:rPr>
          <w:sz w:val="28"/>
        </w:rPr>
        <w:t xml:space="preserve"> </w:t>
      </w:r>
      <w:r>
        <w:rPr>
          <w:sz w:val="28"/>
        </w:rPr>
        <w:t>созыва</w:t>
      </w:r>
      <w:r w:rsidR="007D210D">
        <w:rPr>
          <w:sz w:val="28"/>
        </w:rPr>
        <w:t xml:space="preserve"> </w:t>
      </w:r>
      <w:r>
        <w:rPr>
          <w:sz w:val="28"/>
        </w:rPr>
        <w:t>согласно приложению № 1;</w:t>
      </w:r>
    </w:p>
    <w:p w:rsidR="00CB25DE" w:rsidRDefault="00CB25DE" w:rsidP="00CB25DE">
      <w:pPr>
        <w:pStyle w:val="ad"/>
        <w:rPr>
          <w:sz w:val="28"/>
          <w:szCs w:val="28"/>
        </w:rPr>
      </w:pPr>
      <w:r w:rsidRPr="0050168E">
        <w:rPr>
          <w:sz w:val="28"/>
          <w:szCs w:val="28"/>
        </w:rPr>
        <w:lastRenderedPageBreak/>
        <w:t>1.2. Доверенного лица</w:t>
      </w:r>
      <w:r w:rsidR="007D210D">
        <w:rPr>
          <w:sz w:val="28"/>
          <w:szCs w:val="28"/>
        </w:rPr>
        <w:t xml:space="preserve"> кандидата</w:t>
      </w:r>
      <w:r w:rsidRPr="0050168E">
        <w:rPr>
          <w:sz w:val="28"/>
          <w:szCs w:val="28"/>
        </w:rPr>
        <w:t xml:space="preserve"> </w:t>
      </w:r>
      <w:r w:rsidR="007D210D">
        <w:rPr>
          <w:sz w:val="28"/>
          <w:szCs w:val="28"/>
        </w:rPr>
        <w:t xml:space="preserve">в </w:t>
      </w:r>
      <w:r w:rsidR="007D210D" w:rsidRPr="00BB6597">
        <w:rPr>
          <w:sz w:val="28"/>
          <w:szCs w:val="28"/>
        </w:rPr>
        <w:t xml:space="preserve">депутаты </w:t>
      </w:r>
      <w:r w:rsidR="007D210D">
        <w:rPr>
          <w:sz w:val="28"/>
          <w:szCs w:val="28"/>
        </w:rPr>
        <w:t xml:space="preserve">Собрания депутатов </w:t>
      </w:r>
      <w:r w:rsidR="00DD25C3">
        <w:rPr>
          <w:sz w:val="28"/>
          <w:szCs w:val="28"/>
        </w:rPr>
        <w:t xml:space="preserve">городского и сельских </w:t>
      </w:r>
      <w:r w:rsidR="00DD25C3">
        <w:rPr>
          <w:bCs/>
          <w:sz w:val="28"/>
          <w:szCs w:val="28"/>
        </w:rPr>
        <w:t xml:space="preserve"> поселений</w:t>
      </w:r>
      <w:r w:rsidR="007D210D" w:rsidRPr="00696C0C">
        <w:rPr>
          <w:bCs/>
          <w:sz w:val="28"/>
          <w:szCs w:val="28"/>
        </w:rPr>
        <w:t xml:space="preserve"> </w:t>
      </w:r>
      <w:r w:rsidR="00DD25C3">
        <w:rPr>
          <w:bCs/>
          <w:sz w:val="28"/>
          <w:szCs w:val="28"/>
        </w:rPr>
        <w:t>Сальского</w:t>
      </w:r>
      <w:r w:rsidR="007D210D" w:rsidRPr="00696C0C">
        <w:rPr>
          <w:bCs/>
          <w:sz w:val="28"/>
          <w:szCs w:val="28"/>
        </w:rPr>
        <w:t xml:space="preserve"> района </w:t>
      </w:r>
      <w:r w:rsidR="00DD25C3">
        <w:rPr>
          <w:bCs/>
          <w:sz w:val="28"/>
          <w:szCs w:val="28"/>
        </w:rPr>
        <w:t xml:space="preserve"> Роствоской области </w:t>
      </w:r>
      <w:r w:rsidR="007D210D">
        <w:rPr>
          <w:bCs/>
          <w:sz w:val="28"/>
          <w:szCs w:val="28"/>
        </w:rPr>
        <w:t>шестого</w:t>
      </w:r>
      <w:r w:rsidR="007D210D" w:rsidRPr="00696C0C">
        <w:rPr>
          <w:bCs/>
          <w:sz w:val="28"/>
          <w:szCs w:val="28"/>
        </w:rPr>
        <w:t xml:space="preserve"> созыва</w:t>
      </w:r>
      <w:r w:rsidR="007D210D">
        <w:rPr>
          <w:sz w:val="28"/>
          <w:szCs w:val="28"/>
        </w:rPr>
        <w:t>,</w:t>
      </w:r>
      <w:r w:rsidR="007D210D" w:rsidRPr="007763ED">
        <w:rPr>
          <w:sz w:val="28"/>
          <w:szCs w:val="28"/>
        </w:rPr>
        <w:t xml:space="preserve"> </w:t>
      </w:r>
      <w:r w:rsidR="007D210D">
        <w:rPr>
          <w:sz w:val="28"/>
          <w:szCs w:val="28"/>
        </w:rPr>
        <w:t xml:space="preserve">согласно приложению </w:t>
      </w:r>
      <w:r w:rsidRPr="00DA64F1">
        <w:rPr>
          <w:sz w:val="28"/>
          <w:szCs w:val="28"/>
        </w:rPr>
        <w:t xml:space="preserve">№ </w:t>
      </w:r>
      <w:r>
        <w:rPr>
          <w:sz w:val="28"/>
          <w:szCs w:val="28"/>
        </w:rPr>
        <w:t>2.</w:t>
      </w:r>
    </w:p>
    <w:p w:rsidR="007D210D" w:rsidRDefault="007D210D" w:rsidP="008F2599">
      <w:pPr>
        <w:pStyle w:val="ad"/>
        <w:rPr>
          <w:sz w:val="28"/>
        </w:rPr>
      </w:pPr>
      <w:r>
        <w:rPr>
          <w:sz w:val="28"/>
          <w:szCs w:val="28"/>
        </w:rPr>
        <w:t>1.3. Д</w:t>
      </w:r>
      <w:r w:rsidRPr="007763ED">
        <w:rPr>
          <w:sz w:val="28"/>
          <w:szCs w:val="28"/>
        </w:rPr>
        <w:t>оверенного лица избирательного объединения, выдвинувшего кандидата</w:t>
      </w:r>
      <w:r>
        <w:rPr>
          <w:sz w:val="28"/>
          <w:szCs w:val="28"/>
        </w:rPr>
        <w:t xml:space="preserve"> в </w:t>
      </w:r>
      <w:r w:rsidRPr="00BB6597">
        <w:rPr>
          <w:sz w:val="28"/>
          <w:szCs w:val="28"/>
        </w:rPr>
        <w:t xml:space="preserve">депутаты </w:t>
      </w:r>
      <w:r w:rsidR="00DD25C3">
        <w:rPr>
          <w:sz w:val="28"/>
          <w:szCs w:val="28"/>
        </w:rPr>
        <w:t xml:space="preserve">Собрания депутатов городского и </w:t>
      </w:r>
      <w:r w:rsidRPr="00696C0C">
        <w:rPr>
          <w:bCs/>
          <w:sz w:val="28"/>
          <w:szCs w:val="28"/>
        </w:rPr>
        <w:t>сельск</w:t>
      </w:r>
      <w:r w:rsidR="00DD25C3">
        <w:rPr>
          <w:bCs/>
          <w:sz w:val="28"/>
          <w:szCs w:val="28"/>
        </w:rPr>
        <w:t>их поселений</w:t>
      </w:r>
      <w:r w:rsidRPr="00696C0C">
        <w:rPr>
          <w:bCs/>
          <w:sz w:val="28"/>
          <w:szCs w:val="28"/>
        </w:rPr>
        <w:t xml:space="preserve"> </w:t>
      </w:r>
      <w:r w:rsidR="00DD25C3">
        <w:rPr>
          <w:bCs/>
          <w:sz w:val="28"/>
          <w:szCs w:val="28"/>
        </w:rPr>
        <w:t xml:space="preserve">Салського </w:t>
      </w:r>
      <w:r w:rsidRPr="00696C0C">
        <w:rPr>
          <w:bCs/>
          <w:sz w:val="28"/>
          <w:szCs w:val="28"/>
        </w:rPr>
        <w:t xml:space="preserve">района </w:t>
      </w:r>
      <w:r w:rsidR="00DD25C3">
        <w:rPr>
          <w:bCs/>
          <w:sz w:val="28"/>
          <w:szCs w:val="28"/>
        </w:rPr>
        <w:t xml:space="preserve"> Ростовской области </w:t>
      </w:r>
      <w:r>
        <w:rPr>
          <w:bCs/>
          <w:sz w:val="28"/>
          <w:szCs w:val="28"/>
        </w:rPr>
        <w:t>шестого</w:t>
      </w:r>
      <w:r w:rsidRPr="00696C0C">
        <w:rPr>
          <w:bCs/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Pr="007763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DA64F1">
        <w:rPr>
          <w:sz w:val="28"/>
          <w:szCs w:val="28"/>
        </w:rPr>
        <w:t>приложени</w:t>
      </w:r>
      <w:r>
        <w:rPr>
          <w:sz w:val="28"/>
          <w:szCs w:val="28"/>
        </w:rPr>
        <w:t>ю</w:t>
      </w:r>
      <w:r w:rsidRPr="00DA64F1">
        <w:rPr>
          <w:sz w:val="28"/>
          <w:szCs w:val="28"/>
        </w:rPr>
        <w:t xml:space="preserve"> № </w:t>
      </w:r>
      <w:r>
        <w:rPr>
          <w:sz w:val="28"/>
          <w:szCs w:val="28"/>
        </w:rPr>
        <w:t>3.</w:t>
      </w:r>
    </w:p>
    <w:p w:rsidR="008440B0" w:rsidRDefault="00A9146C" w:rsidP="008440B0">
      <w:pPr>
        <w:keepNext/>
        <w:tabs>
          <w:tab w:val="left" w:pos="-2268"/>
          <w:tab w:val="left" w:pos="720"/>
          <w:tab w:val="left" w:pos="9540"/>
        </w:tabs>
        <w:spacing w:after="0" w:line="360" w:lineRule="auto"/>
        <w:ind w:right="22"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440B0" w:rsidRPr="008440B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440B0" w:rsidRPr="008440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Разместить настоящее постановление на официальном сайте Территориальной избирательной комиссии </w:t>
      </w:r>
      <w:r w:rsidR="00DD25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Сальского </w:t>
      </w:r>
      <w:r w:rsidR="008440B0" w:rsidRPr="008440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района </w:t>
      </w:r>
      <w:r w:rsidR="00986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Ростовской области </w:t>
      </w:r>
      <w:r w:rsidR="008440B0" w:rsidRPr="008440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351DAE" w:rsidRDefault="00A9146C" w:rsidP="00A9146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146C">
        <w:rPr>
          <w:rFonts w:ascii="Times New Roman" w:eastAsia="Times New Roman" w:hAnsi="Times New Roman" w:cs="Times New Roman"/>
          <w:sz w:val="28"/>
          <w:szCs w:val="24"/>
          <w:lang w:eastAsia="ru-RU"/>
        </w:rPr>
        <w:t>3. Контроль за выполнением настоящего постановления возложить на секретаря Территориальной изби</w:t>
      </w:r>
      <w:r w:rsidR="00DD25C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рательной комиссии Сальского </w:t>
      </w:r>
      <w:r w:rsidRPr="00A914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 Ростовской области </w:t>
      </w:r>
      <w:r w:rsidR="00DD25C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Н.С. Чернявскую.</w:t>
      </w:r>
    </w:p>
    <w:p w:rsidR="00954F1E" w:rsidRPr="00A9146C" w:rsidRDefault="00954F1E" w:rsidP="00A9146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E64ED" w:rsidRDefault="00CE64ED" w:rsidP="00F87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54F1E" w:rsidRDefault="00954F1E" w:rsidP="00954F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4F1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  <w:t>О.И. Коломийцева</w:t>
      </w:r>
    </w:p>
    <w:p w:rsidR="00954F1E" w:rsidRPr="00954F1E" w:rsidRDefault="00954F1E" w:rsidP="00954F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4F1E" w:rsidRPr="00954F1E" w:rsidRDefault="00954F1E" w:rsidP="00954F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4F1E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 w:rsidRPr="00954F1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54F1E">
        <w:rPr>
          <w:rFonts w:ascii="Times New Roman" w:hAnsi="Times New Roman" w:cs="Times New Roman"/>
          <w:sz w:val="28"/>
          <w:szCs w:val="28"/>
        </w:rPr>
        <w:t>Н.С. Чернявская</w:t>
      </w:r>
    </w:p>
    <w:p w:rsidR="00CE4A72" w:rsidRDefault="00CE4A72" w:rsidP="00F87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51DAE" w:rsidRDefault="00351DAE" w:rsidP="0098605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51DAE" w:rsidSect="00A1443C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397" w:rsidRDefault="00363397" w:rsidP="00F95B7C">
      <w:pPr>
        <w:spacing w:after="0" w:line="240" w:lineRule="auto"/>
      </w:pPr>
      <w:r>
        <w:separator/>
      </w:r>
    </w:p>
  </w:endnote>
  <w:endnote w:type="continuationSeparator" w:id="1">
    <w:p w:rsidR="00363397" w:rsidRDefault="00363397" w:rsidP="00F95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397" w:rsidRDefault="00363397" w:rsidP="00F95B7C">
      <w:pPr>
        <w:spacing w:after="0" w:line="240" w:lineRule="auto"/>
      </w:pPr>
      <w:r>
        <w:separator/>
      </w:r>
    </w:p>
  </w:footnote>
  <w:footnote w:type="continuationSeparator" w:id="1">
    <w:p w:rsidR="00363397" w:rsidRDefault="00363397" w:rsidP="00F95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45381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95B7C" w:rsidRPr="00F95B7C" w:rsidRDefault="00F04D19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95B7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95B7C" w:rsidRPr="00F95B7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54F1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95B7C" w:rsidRDefault="00F95B7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26506"/>
    <w:multiLevelType w:val="hybridMultilevel"/>
    <w:tmpl w:val="B330D71C"/>
    <w:lvl w:ilvl="0" w:tplc="CD140AC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9D1D95"/>
    <w:multiLevelType w:val="hybridMultilevel"/>
    <w:tmpl w:val="B330D71C"/>
    <w:lvl w:ilvl="0" w:tplc="CD140AC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E64"/>
    <w:rsid w:val="00005F52"/>
    <w:rsid w:val="00016F34"/>
    <w:rsid w:val="0002327F"/>
    <w:rsid w:val="00051AD4"/>
    <w:rsid w:val="00077055"/>
    <w:rsid w:val="00077072"/>
    <w:rsid w:val="000A76FB"/>
    <w:rsid w:val="000E6ECD"/>
    <w:rsid w:val="00120B05"/>
    <w:rsid w:val="0014574C"/>
    <w:rsid w:val="00152407"/>
    <w:rsid w:val="001831B6"/>
    <w:rsid w:val="00184402"/>
    <w:rsid w:val="001A7451"/>
    <w:rsid w:val="001B1B76"/>
    <w:rsid w:val="001B5A4C"/>
    <w:rsid w:val="001E7837"/>
    <w:rsid w:val="0022007B"/>
    <w:rsid w:val="00242A99"/>
    <w:rsid w:val="00283AAC"/>
    <w:rsid w:val="00285232"/>
    <w:rsid w:val="002E3C5B"/>
    <w:rsid w:val="0030681C"/>
    <w:rsid w:val="00351DAE"/>
    <w:rsid w:val="00363397"/>
    <w:rsid w:val="00370867"/>
    <w:rsid w:val="003939A0"/>
    <w:rsid w:val="003942FF"/>
    <w:rsid w:val="003B2064"/>
    <w:rsid w:val="003C13D5"/>
    <w:rsid w:val="003C2C03"/>
    <w:rsid w:val="003D5515"/>
    <w:rsid w:val="004031A1"/>
    <w:rsid w:val="00403E77"/>
    <w:rsid w:val="00415038"/>
    <w:rsid w:val="00415D19"/>
    <w:rsid w:val="004267F5"/>
    <w:rsid w:val="00432B33"/>
    <w:rsid w:val="00475CF3"/>
    <w:rsid w:val="00484596"/>
    <w:rsid w:val="004C409F"/>
    <w:rsid w:val="004E17BD"/>
    <w:rsid w:val="004E4181"/>
    <w:rsid w:val="00511289"/>
    <w:rsid w:val="00516AD1"/>
    <w:rsid w:val="0053036C"/>
    <w:rsid w:val="00540159"/>
    <w:rsid w:val="005534A8"/>
    <w:rsid w:val="00570379"/>
    <w:rsid w:val="00585891"/>
    <w:rsid w:val="005A388F"/>
    <w:rsid w:val="005B5E36"/>
    <w:rsid w:val="005E17BE"/>
    <w:rsid w:val="005E3938"/>
    <w:rsid w:val="005F79C3"/>
    <w:rsid w:val="00632EAA"/>
    <w:rsid w:val="00655587"/>
    <w:rsid w:val="0069507E"/>
    <w:rsid w:val="006B34C1"/>
    <w:rsid w:val="006E3D1B"/>
    <w:rsid w:val="0070025E"/>
    <w:rsid w:val="00713F27"/>
    <w:rsid w:val="00744C32"/>
    <w:rsid w:val="00757083"/>
    <w:rsid w:val="007578BC"/>
    <w:rsid w:val="0077528B"/>
    <w:rsid w:val="00782562"/>
    <w:rsid w:val="00791730"/>
    <w:rsid w:val="007A3E05"/>
    <w:rsid w:val="007D210D"/>
    <w:rsid w:val="007E1283"/>
    <w:rsid w:val="007F1833"/>
    <w:rsid w:val="00816581"/>
    <w:rsid w:val="00824C37"/>
    <w:rsid w:val="00826589"/>
    <w:rsid w:val="008440B0"/>
    <w:rsid w:val="0085550C"/>
    <w:rsid w:val="00862F04"/>
    <w:rsid w:val="00865E05"/>
    <w:rsid w:val="00896E39"/>
    <w:rsid w:val="008A55A4"/>
    <w:rsid w:val="008B32DB"/>
    <w:rsid w:val="008D2A66"/>
    <w:rsid w:val="008E1895"/>
    <w:rsid w:val="008F2599"/>
    <w:rsid w:val="0090530E"/>
    <w:rsid w:val="00936350"/>
    <w:rsid w:val="00954F1E"/>
    <w:rsid w:val="00977A4F"/>
    <w:rsid w:val="00986053"/>
    <w:rsid w:val="0099014D"/>
    <w:rsid w:val="009A03D6"/>
    <w:rsid w:val="009A53F2"/>
    <w:rsid w:val="009F3E64"/>
    <w:rsid w:val="00A1443C"/>
    <w:rsid w:val="00A205B6"/>
    <w:rsid w:val="00A9146C"/>
    <w:rsid w:val="00A91501"/>
    <w:rsid w:val="00AA17F6"/>
    <w:rsid w:val="00AA7785"/>
    <w:rsid w:val="00AD38D3"/>
    <w:rsid w:val="00AD7B87"/>
    <w:rsid w:val="00AE316C"/>
    <w:rsid w:val="00AE5911"/>
    <w:rsid w:val="00B03422"/>
    <w:rsid w:val="00B04DA1"/>
    <w:rsid w:val="00B94A08"/>
    <w:rsid w:val="00BA141E"/>
    <w:rsid w:val="00BC2A0A"/>
    <w:rsid w:val="00BF035E"/>
    <w:rsid w:val="00C17E14"/>
    <w:rsid w:val="00C36613"/>
    <w:rsid w:val="00C623E1"/>
    <w:rsid w:val="00C92EE7"/>
    <w:rsid w:val="00C95CCE"/>
    <w:rsid w:val="00C96D69"/>
    <w:rsid w:val="00CB25DE"/>
    <w:rsid w:val="00CB5F71"/>
    <w:rsid w:val="00CE4A72"/>
    <w:rsid w:val="00CE64ED"/>
    <w:rsid w:val="00CF5EC2"/>
    <w:rsid w:val="00D029EF"/>
    <w:rsid w:val="00D317E9"/>
    <w:rsid w:val="00D35A2D"/>
    <w:rsid w:val="00D42EF6"/>
    <w:rsid w:val="00D46E6B"/>
    <w:rsid w:val="00D50474"/>
    <w:rsid w:val="00D65D21"/>
    <w:rsid w:val="00D7412A"/>
    <w:rsid w:val="00D80649"/>
    <w:rsid w:val="00D80C6C"/>
    <w:rsid w:val="00DA1E36"/>
    <w:rsid w:val="00DD1AA1"/>
    <w:rsid w:val="00DD25C3"/>
    <w:rsid w:val="00DE5434"/>
    <w:rsid w:val="00E0759F"/>
    <w:rsid w:val="00E243BA"/>
    <w:rsid w:val="00E245F8"/>
    <w:rsid w:val="00E46EFA"/>
    <w:rsid w:val="00E655B0"/>
    <w:rsid w:val="00E876F0"/>
    <w:rsid w:val="00EE2230"/>
    <w:rsid w:val="00EF402D"/>
    <w:rsid w:val="00F04D19"/>
    <w:rsid w:val="00F23292"/>
    <w:rsid w:val="00F27B88"/>
    <w:rsid w:val="00F30A9F"/>
    <w:rsid w:val="00F37566"/>
    <w:rsid w:val="00F5133F"/>
    <w:rsid w:val="00F868D9"/>
    <w:rsid w:val="00F87629"/>
    <w:rsid w:val="00F9412C"/>
    <w:rsid w:val="00F95B7C"/>
    <w:rsid w:val="00FA081C"/>
    <w:rsid w:val="00FE16EE"/>
    <w:rsid w:val="00FE3DAB"/>
    <w:rsid w:val="00FE4DBF"/>
    <w:rsid w:val="00FF154B"/>
    <w:rsid w:val="00FF55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5B7C"/>
  </w:style>
  <w:style w:type="paragraph" w:styleId="a5">
    <w:name w:val="footer"/>
    <w:basedOn w:val="a"/>
    <w:link w:val="a6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5B7C"/>
  </w:style>
  <w:style w:type="paragraph" w:styleId="a7">
    <w:name w:val="Balloon Text"/>
    <w:basedOn w:val="a"/>
    <w:link w:val="a8"/>
    <w:uiPriority w:val="99"/>
    <w:semiHidden/>
    <w:unhideWhenUsed/>
    <w:rsid w:val="00E2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F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E41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unhideWhenUsed/>
    <w:rsid w:val="003942FF"/>
    <w:pPr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3942F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3942FF"/>
    <w:pPr>
      <w:spacing w:after="120" w:line="240" w:lineRule="auto"/>
      <w:ind w:left="283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3942F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CB25D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1"/>
    <w:aliases w:val="5-14"/>
    <w:basedOn w:val="a"/>
    <w:rsid w:val="005F79C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Title"/>
    <w:basedOn w:val="a"/>
    <w:link w:val="af"/>
    <w:qFormat/>
    <w:rsid w:val="00954F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f">
    <w:name w:val="Название Знак"/>
    <w:basedOn w:val="a0"/>
    <w:link w:val="ae"/>
    <w:rsid w:val="00954F1E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Postan">
    <w:name w:val="Postan"/>
    <w:basedOn w:val="a"/>
    <w:rsid w:val="00954F1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BC75B-4C86-4795-A421-EEB05049F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61USER63</dc:creator>
  <cp:lastModifiedBy>Пользователь Windows</cp:lastModifiedBy>
  <cp:revision>17</cp:revision>
  <cp:lastPrinted>2026-07-25T08:39:00Z</cp:lastPrinted>
  <dcterms:created xsi:type="dcterms:W3CDTF">2026-07-23T05:45:00Z</dcterms:created>
  <dcterms:modified xsi:type="dcterms:W3CDTF">2026-07-29T05:24:00Z</dcterms:modified>
</cp:coreProperties>
</file>