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F1" w:rsidRDefault="00761FF1" w:rsidP="00761FF1">
      <w:pPr>
        <w:suppressAutoHyphens/>
        <w:ind w:right="-1"/>
        <w:jc w:val="center"/>
        <w:rPr>
          <w:sz w:val="8"/>
        </w:rPr>
      </w:pPr>
    </w:p>
    <w:p w:rsidR="00761FF1" w:rsidRDefault="00761FF1" w:rsidP="00761FF1">
      <w:pPr>
        <w:suppressAutoHyphens/>
        <w:ind w:right="-1"/>
        <w:jc w:val="center"/>
        <w:rPr>
          <w:sz w:val="8"/>
        </w:rPr>
      </w:pPr>
    </w:p>
    <w:p w:rsidR="00761FF1" w:rsidRDefault="00761FF1" w:rsidP="00761FF1">
      <w:pPr>
        <w:suppressAutoHyphens/>
        <w:ind w:right="-1"/>
        <w:jc w:val="center"/>
        <w:rPr>
          <w:sz w:val="8"/>
        </w:rPr>
      </w:pPr>
    </w:p>
    <w:p w:rsidR="00726FC9" w:rsidRDefault="00726FC9" w:rsidP="00726FC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FC9" w:rsidRDefault="00726FC9" w:rsidP="00726FC9">
      <w:pPr>
        <w:jc w:val="center"/>
        <w:rPr>
          <w:b/>
        </w:rPr>
      </w:pPr>
      <w:r>
        <w:rPr>
          <w:b/>
        </w:rPr>
        <w:t xml:space="preserve">ТЕРРИТОРИАЛЬНАЯ  ИЗБИРАТЕЛЬНАЯ КОМИССИЯ </w:t>
      </w:r>
    </w:p>
    <w:p w:rsidR="00726FC9" w:rsidRDefault="00726FC9" w:rsidP="00726FC9">
      <w:pPr>
        <w:jc w:val="center"/>
        <w:rPr>
          <w:b/>
          <w:sz w:val="22"/>
        </w:rPr>
      </w:pPr>
      <w:r>
        <w:rPr>
          <w:b/>
        </w:rPr>
        <w:t>САЛЬСКОГО РАЙОНА РОСТОВСКОЙ ОБЛАСТИ</w:t>
      </w:r>
      <w:r>
        <w:rPr>
          <w:b/>
          <w:sz w:val="22"/>
        </w:rPr>
        <w:t xml:space="preserve"> </w:t>
      </w:r>
    </w:p>
    <w:p w:rsidR="00726FC9" w:rsidRDefault="00726FC9" w:rsidP="00726FC9">
      <w:pPr>
        <w:jc w:val="center"/>
        <w:rPr>
          <w:b/>
          <w:szCs w:val="28"/>
        </w:rPr>
      </w:pPr>
    </w:p>
    <w:p w:rsidR="00726FC9" w:rsidRDefault="00726FC9" w:rsidP="00726FC9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26FC9" w:rsidRDefault="00726FC9" w:rsidP="00726FC9">
      <w:pPr>
        <w:jc w:val="center"/>
        <w:rPr>
          <w:b/>
          <w:szCs w:val="28"/>
        </w:rPr>
      </w:pPr>
    </w:p>
    <w:p w:rsidR="00726FC9" w:rsidRPr="00B45DA2" w:rsidRDefault="00B45DA2" w:rsidP="00726FC9">
      <w:pPr>
        <w:jc w:val="center"/>
        <w:rPr>
          <w:szCs w:val="28"/>
        </w:rPr>
      </w:pPr>
      <w:r w:rsidRPr="00B45DA2">
        <w:rPr>
          <w:szCs w:val="28"/>
        </w:rPr>
        <w:t>18 июл</w:t>
      </w:r>
      <w:r w:rsidR="00726FC9" w:rsidRPr="00B45DA2">
        <w:rPr>
          <w:szCs w:val="28"/>
        </w:rPr>
        <w:t xml:space="preserve">я 2019 г.                                                                  </w:t>
      </w:r>
      <w:r w:rsidR="00D270F4">
        <w:rPr>
          <w:szCs w:val="28"/>
        </w:rPr>
        <w:t xml:space="preserve">                         № 133-3</w:t>
      </w:r>
    </w:p>
    <w:p w:rsidR="00726FC9" w:rsidRDefault="00726FC9" w:rsidP="00726FC9">
      <w:pPr>
        <w:jc w:val="center"/>
        <w:rPr>
          <w:szCs w:val="28"/>
        </w:rPr>
      </w:pPr>
      <w:r>
        <w:rPr>
          <w:szCs w:val="28"/>
        </w:rPr>
        <w:t>г. Сальск</w:t>
      </w:r>
    </w:p>
    <w:p w:rsidR="001B33D5" w:rsidRDefault="001B33D5" w:rsidP="001B33D5">
      <w:pPr>
        <w:tabs>
          <w:tab w:val="left" w:pos="750"/>
          <w:tab w:val="left" w:pos="900"/>
        </w:tabs>
        <w:suppressAutoHyphens/>
        <w:ind w:right="-185"/>
      </w:pPr>
    </w:p>
    <w:tbl>
      <w:tblPr>
        <w:tblW w:w="0" w:type="auto"/>
        <w:tblInd w:w="2093" w:type="dxa"/>
        <w:tblLayout w:type="fixed"/>
        <w:tblLook w:val="0000"/>
      </w:tblPr>
      <w:tblGrid>
        <w:gridCol w:w="5670"/>
      </w:tblGrid>
      <w:tr w:rsidR="007F785A" w:rsidRPr="00B45DA2" w:rsidTr="00D16110">
        <w:trPr>
          <w:trHeight w:val="1549"/>
        </w:trPr>
        <w:tc>
          <w:tcPr>
            <w:tcW w:w="5670" w:type="dxa"/>
            <w:shd w:val="clear" w:color="auto" w:fill="auto"/>
          </w:tcPr>
          <w:p w:rsidR="005C087F" w:rsidRPr="00B45DA2" w:rsidRDefault="00C77DEB" w:rsidP="00B45DA2">
            <w:pPr>
              <w:suppressAutoHyphens/>
              <w:jc w:val="both"/>
              <w:rPr>
                <w:b/>
                <w:szCs w:val="28"/>
              </w:rPr>
            </w:pPr>
            <w:r w:rsidRPr="00B45DA2">
              <w:rPr>
                <w:b/>
                <w:szCs w:val="28"/>
              </w:rPr>
              <w:t xml:space="preserve">О </w:t>
            </w:r>
            <w:r w:rsidR="005C087F" w:rsidRPr="00B45DA2">
              <w:rPr>
                <w:b/>
                <w:szCs w:val="28"/>
              </w:rPr>
              <w:t xml:space="preserve">перечне материалов, обязательных </w:t>
            </w:r>
            <w:r w:rsidR="00634265" w:rsidRPr="00B45DA2">
              <w:rPr>
                <w:b/>
                <w:szCs w:val="28"/>
              </w:rPr>
              <w:t xml:space="preserve">                  </w:t>
            </w:r>
            <w:r w:rsidR="005C087F" w:rsidRPr="00B45DA2">
              <w:rPr>
                <w:b/>
                <w:szCs w:val="28"/>
              </w:rPr>
              <w:t xml:space="preserve">к размещению на информационных стендах участковых избирательных комиссий </w:t>
            </w:r>
            <w:r w:rsidR="004F375C" w:rsidRPr="00B45DA2">
              <w:rPr>
                <w:b/>
                <w:szCs w:val="28"/>
              </w:rPr>
              <w:t>на</w:t>
            </w:r>
            <w:r w:rsidR="005C087F" w:rsidRPr="00B45DA2">
              <w:rPr>
                <w:b/>
                <w:szCs w:val="28"/>
              </w:rPr>
              <w:t xml:space="preserve"> </w:t>
            </w:r>
            <w:r w:rsidR="00D51324" w:rsidRPr="00B45DA2">
              <w:rPr>
                <w:b/>
                <w:szCs w:val="28"/>
              </w:rPr>
              <w:t xml:space="preserve">дополнительных </w:t>
            </w:r>
            <w:r w:rsidR="005C087F" w:rsidRPr="00B45DA2">
              <w:rPr>
                <w:b/>
                <w:szCs w:val="28"/>
              </w:rPr>
              <w:t>выбор</w:t>
            </w:r>
            <w:r w:rsidR="004F375C" w:rsidRPr="00B45DA2">
              <w:rPr>
                <w:b/>
                <w:szCs w:val="28"/>
              </w:rPr>
              <w:t>ах</w:t>
            </w:r>
            <w:r w:rsidRPr="00B45DA2">
              <w:rPr>
                <w:b/>
                <w:szCs w:val="28"/>
              </w:rPr>
              <w:t xml:space="preserve"> </w:t>
            </w:r>
            <w:r w:rsidR="00D51324" w:rsidRPr="00B45DA2">
              <w:rPr>
                <w:b/>
                <w:szCs w:val="28"/>
              </w:rPr>
              <w:t xml:space="preserve"> депутата Собрания депутатов Сальского городского поселения четвертого созыва по многомандатному избирательному округу № 10</w:t>
            </w:r>
          </w:p>
        </w:tc>
      </w:tr>
    </w:tbl>
    <w:p w:rsidR="00D16110" w:rsidRDefault="00D16110" w:rsidP="001B33D5">
      <w:pPr>
        <w:pStyle w:val="a6"/>
        <w:suppressAutoHyphens/>
        <w:spacing w:before="0" w:after="0" w:line="276" w:lineRule="auto"/>
        <w:ind w:right="28" w:firstLine="851"/>
        <w:jc w:val="both"/>
        <w:rPr>
          <w:b w:val="0"/>
          <w:spacing w:val="0"/>
          <w:sz w:val="28"/>
        </w:rPr>
      </w:pPr>
    </w:p>
    <w:p w:rsidR="007F785A" w:rsidRDefault="00D57220" w:rsidP="00F20A9D">
      <w:pPr>
        <w:pStyle w:val="a6"/>
        <w:suppressAutoHyphens/>
        <w:spacing w:before="0" w:after="0" w:line="276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В соответствии с пунктом</w:t>
      </w:r>
      <w:r w:rsidR="00560277">
        <w:rPr>
          <w:b w:val="0"/>
          <w:spacing w:val="0"/>
          <w:sz w:val="28"/>
        </w:rPr>
        <w:t xml:space="preserve"> </w:t>
      </w:r>
      <w:r w:rsidR="00374290">
        <w:rPr>
          <w:b w:val="0"/>
          <w:spacing w:val="0"/>
          <w:sz w:val="28"/>
        </w:rPr>
        <w:t>3</w:t>
      </w:r>
      <w:r w:rsidR="007F785A">
        <w:rPr>
          <w:b w:val="0"/>
          <w:spacing w:val="0"/>
          <w:sz w:val="28"/>
        </w:rPr>
        <w:t xml:space="preserve"> статьи </w:t>
      </w:r>
      <w:r w:rsidR="00374290">
        <w:rPr>
          <w:b w:val="0"/>
          <w:spacing w:val="0"/>
          <w:sz w:val="28"/>
        </w:rPr>
        <w:t xml:space="preserve">61 </w:t>
      </w:r>
      <w:r w:rsidR="007F785A" w:rsidRPr="00E54088">
        <w:rPr>
          <w:b w:val="0"/>
          <w:spacing w:val="0"/>
          <w:sz w:val="28"/>
        </w:rPr>
        <w:t>Федерального закона</w:t>
      </w:r>
      <w:r w:rsidR="00157383">
        <w:rPr>
          <w:b w:val="0"/>
          <w:spacing w:val="0"/>
          <w:sz w:val="28"/>
        </w:rPr>
        <w:t xml:space="preserve"> </w:t>
      </w:r>
      <w:r w:rsidR="00374290">
        <w:rPr>
          <w:b w:val="0"/>
          <w:spacing w:val="0"/>
          <w:sz w:val="28"/>
        </w:rPr>
        <w:br/>
      </w:r>
      <w:r w:rsidR="00157383">
        <w:rPr>
          <w:b w:val="0"/>
          <w:spacing w:val="0"/>
          <w:sz w:val="28"/>
        </w:rPr>
        <w:t xml:space="preserve">от </w:t>
      </w:r>
      <w:r w:rsidR="007F785A" w:rsidRPr="00E54088">
        <w:rPr>
          <w:b w:val="0"/>
          <w:spacing w:val="0"/>
          <w:sz w:val="28"/>
        </w:rPr>
        <w:t>12</w:t>
      </w:r>
      <w:r w:rsidR="007F785A">
        <w:rPr>
          <w:b w:val="0"/>
          <w:spacing w:val="0"/>
          <w:sz w:val="28"/>
        </w:rPr>
        <w:t>.06.</w:t>
      </w:r>
      <w:r w:rsidR="007F785A" w:rsidRPr="00E54088">
        <w:rPr>
          <w:b w:val="0"/>
          <w:spacing w:val="0"/>
          <w:sz w:val="28"/>
        </w:rPr>
        <w:t>2002</w:t>
      </w:r>
      <w:r w:rsidR="007F785A">
        <w:rPr>
          <w:b w:val="0"/>
          <w:spacing w:val="0"/>
          <w:sz w:val="28"/>
        </w:rPr>
        <w:t xml:space="preserve"> </w:t>
      </w:r>
      <w:r w:rsidR="007F785A" w:rsidRPr="00E54088">
        <w:rPr>
          <w:b w:val="0"/>
          <w:spacing w:val="0"/>
          <w:sz w:val="28"/>
        </w:rPr>
        <w:t>№</w:t>
      </w:r>
      <w:r w:rsidR="00BC51D1">
        <w:rPr>
          <w:b w:val="0"/>
          <w:spacing w:val="0"/>
          <w:sz w:val="28"/>
        </w:rPr>
        <w:t> </w:t>
      </w:r>
      <w:r w:rsidR="007F785A" w:rsidRPr="00E54088">
        <w:rPr>
          <w:b w:val="0"/>
          <w:spacing w:val="0"/>
          <w:sz w:val="28"/>
        </w:rPr>
        <w:t xml:space="preserve">67-ФЗ </w:t>
      </w:r>
      <w:r w:rsidR="007F785A">
        <w:rPr>
          <w:b w:val="0"/>
          <w:spacing w:val="0"/>
          <w:sz w:val="28"/>
        </w:rPr>
        <w:t>«</w:t>
      </w:r>
      <w:r w:rsidR="007F785A" w:rsidRPr="00E54088">
        <w:rPr>
          <w:b w:val="0"/>
          <w:spacing w:val="0"/>
          <w:sz w:val="28"/>
        </w:rPr>
        <w:t xml:space="preserve">Об </w:t>
      </w:r>
      <w:r w:rsidR="007F785A" w:rsidRPr="007F785A">
        <w:rPr>
          <w:b w:val="0"/>
          <w:spacing w:val="0"/>
          <w:sz w:val="28"/>
        </w:rPr>
        <w:t xml:space="preserve">основных гарантиях избирательных прав </w:t>
      </w:r>
      <w:r w:rsidR="007F785A" w:rsidRPr="007F785A">
        <w:rPr>
          <w:b w:val="0"/>
          <w:spacing w:val="0"/>
          <w:sz w:val="28"/>
        </w:rPr>
        <w:br/>
        <w:t>и права на</w:t>
      </w:r>
      <w:r w:rsidR="007F785A">
        <w:rPr>
          <w:b w:val="0"/>
          <w:spacing w:val="0"/>
          <w:sz w:val="28"/>
        </w:rPr>
        <w:t xml:space="preserve"> участие в референдуме граждан Российской Ф</w:t>
      </w:r>
      <w:r w:rsidR="007F785A" w:rsidRPr="007F785A">
        <w:rPr>
          <w:b w:val="0"/>
          <w:spacing w:val="0"/>
          <w:sz w:val="28"/>
        </w:rPr>
        <w:t>еде</w:t>
      </w:r>
      <w:r w:rsidR="00840D9C">
        <w:rPr>
          <w:b w:val="0"/>
          <w:spacing w:val="0"/>
          <w:sz w:val="28"/>
        </w:rPr>
        <w:t xml:space="preserve">рации», </w:t>
      </w:r>
      <w:r w:rsidR="00D25608">
        <w:rPr>
          <w:b w:val="0"/>
          <w:spacing w:val="0"/>
          <w:sz w:val="28"/>
        </w:rPr>
        <w:t>частью 3</w:t>
      </w:r>
      <w:r w:rsidR="00840D9C">
        <w:rPr>
          <w:b w:val="0"/>
          <w:spacing w:val="0"/>
          <w:sz w:val="28"/>
        </w:rPr>
        <w:t xml:space="preserve"> </w:t>
      </w:r>
      <w:r w:rsidR="00BC51D1">
        <w:rPr>
          <w:b w:val="0"/>
          <w:spacing w:val="0"/>
          <w:sz w:val="28"/>
        </w:rPr>
        <w:t>с</w:t>
      </w:r>
      <w:r w:rsidR="00A76B22">
        <w:rPr>
          <w:b w:val="0"/>
          <w:spacing w:val="0"/>
          <w:sz w:val="28"/>
        </w:rPr>
        <w:t>тать</w:t>
      </w:r>
      <w:r w:rsidR="00D25608">
        <w:rPr>
          <w:b w:val="0"/>
          <w:spacing w:val="0"/>
          <w:sz w:val="28"/>
        </w:rPr>
        <w:t>и</w:t>
      </w:r>
      <w:r w:rsidR="00A76B22">
        <w:rPr>
          <w:b w:val="0"/>
          <w:spacing w:val="0"/>
          <w:sz w:val="28"/>
        </w:rPr>
        <w:t xml:space="preserve"> </w:t>
      </w:r>
      <w:r w:rsidR="00DA4105">
        <w:rPr>
          <w:b w:val="0"/>
          <w:spacing w:val="0"/>
          <w:sz w:val="28"/>
        </w:rPr>
        <w:t>55</w:t>
      </w:r>
      <w:r w:rsidR="00A76B22">
        <w:rPr>
          <w:b w:val="0"/>
          <w:spacing w:val="0"/>
          <w:sz w:val="28"/>
        </w:rPr>
        <w:t xml:space="preserve"> Областного закона от 12.05.2016 № </w:t>
      </w:r>
      <w:r w:rsidR="00BC51D1">
        <w:rPr>
          <w:b w:val="0"/>
          <w:spacing w:val="0"/>
          <w:sz w:val="28"/>
        </w:rPr>
        <w:t>525-ЗС</w:t>
      </w:r>
      <w:r w:rsidR="00157383">
        <w:rPr>
          <w:b w:val="0"/>
          <w:spacing w:val="0"/>
          <w:sz w:val="28"/>
        </w:rPr>
        <w:t xml:space="preserve"> </w:t>
      </w:r>
      <w:r w:rsidR="00BC51D1">
        <w:rPr>
          <w:b w:val="0"/>
          <w:spacing w:val="0"/>
          <w:sz w:val="28"/>
        </w:rPr>
        <w:t xml:space="preserve">«О выборах </w:t>
      </w:r>
      <w:r w:rsidR="001D1734">
        <w:rPr>
          <w:b w:val="0"/>
          <w:spacing w:val="0"/>
          <w:sz w:val="28"/>
        </w:rPr>
        <w:br/>
      </w:r>
      <w:r w:rsidR="00BC51D1">
        <w:rPr>
          <w:b w:val="0"/>
          <w:spacing w:val="0"/>
          <w:sz w:val="28"/>
        </w:rPr>
        <w:t xml:space="preserve">и </w:t>
      </w:r>
      <w:r w:rsidR="00BC51D1" w:rsidRPr="009200DD">
        <w:rPr>
          <w:b w:val="0"/>
          <w:spacing w:val="0"/>
          <w:sz w:val="28"/>
        </w:rPr>
        <w:t>референдумах в Ростовской области»</w:t>
      </w:r>
    </w:p>
    <w:p w:rsidR="007F785A" w:rsidRDefault="007F785A" w:rsidP="00B45DA2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D51324">
        <w:rPr>
          <w:szCs w:val="28"/>
        </w:rPr>
        <w:t xml:space="preserve">Сальского района Ростовской области </w:t>
      </w:r>
      <w:r>
        <w:t xml:space="preserve"> </w:t>
      </w:r>
      <w:r>
        <w:rPr>
          <w:szCs w:val="28"/>
        </w:rPr>
        <w:t>ПОСТАНОВЛЯЕТ:</w:t>
      </w:r>
    </w:p>
    <w:p w:rsidR="007F785A" w:rsidRPr="002953CA" w:rsidRDefault="007F785A" w:rsidP="00F20A9D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953CA">
        <w:rPr>
          <w:b w:val="0"/>
          <w:spacing w:val="0"/>
          <w:sz w:val="28"/>
        </w:rPr>
        <w:t>1. </w:t>
      </w:r>
      <w:r w:rsidR="005D315E" w:rsidRPr="002953CA">
        <w:rPr>
          <w:b w:val="0"/>
          <w:spacing w:val="0"/>
          <w:sz w:val="28"/>
          <w:szCs w:val="28"/>
        </w:rPr>
        <w:t xml:space="preserve">Утвердить перечень материалов, </w:t>
      </w:r>
      <w:r w:rsidR="00AD1F28" w:rsidRPr="002953CA">
        <w:rPr>
          <w:b w:val="0"/>
          <w:spacing w:val="0"/>
          <w:sz w:val="28"/>
          <w:szCs w:val="28"/>
        </w:rPr>
        <w:t>обязательных</w:t>
      </w:r>
      <w:r w:rsidR="005D315E" w:rsidRPr="002953CA">
        <w:rPr>
          <w:b w:val="0"/>
          <w:spacing w:val="0"/>
          <w:sz w:val="28"/>
          <w:szCs w:val="28"/>
        </w:rPr>
        <w:t xml:space="preserve"> к размещению на информационных стендах участковых избирательных комиссий </w:t>
      </w:r>
      <w:r w:rsidR="002953CA" w:rsidRPr="002953CA">
        <w:rPr>
          <w:b w:val="0"/>
          <w:spacing w:val="0"/>
          <w:sz w:val="28"/>
          <w:szCs w:val="28"/>
        </w:rPr>
        <w:t xml:space="preserve">при </w:t>
      </w:r>
      <w:r w:rsidR="005D315E" w:rsidRPr="002953CA">
        <w:rPr>
          <w:b w:val="0"/>
          <w:spacing w:val="0"/>
          <w:sz w:val="28"/>
          <w:szCs w:val="28"/>
        </w:rPr>
        <w:t xml:space="preserve"> проведении </w:t>
      </w:r>
      <w:r w:rsidR="00D51324" w:rsidRPr="002953CA">
        <w:rPr>
          <w:b w:val="0"/>
          <w:spacing w:val="0"/>
          <w:sz w:val="28"/>
          <w:szCs w:val="28"/>
        </w:rPr>
        <w:t xml:space="preserve">дополнительных </w:t>
      </w:r>
      <w:r w:rsidR="005D315E" w:rsidRPr="002953CA">
        <w:rPr>
          <w:b w:val="0"/>
          <w:spacing w:val="0"/>
          <w:sz w:val="28"/>
          <w:szCs w:val="28"/>
        </w:rPr>
        <w:t>выбор</w:t>
      </w:r>
      <w:r w:rsidR="002953CA" w:rsidRPr="002953CA">
        <w:rPr>
          <w:b w:val="0"/>
          <w:spacing w:val="0"/>
          <w:sz w:val="28"/>
          <w:szCs w:val="28"/>
        </w:rPr>
        <w:t>ов</w:t>
      </w:r>
      <w:r w:rsidR="004F375C" w:rsidRPr="002953CA">
        <w:rPr>
          <w:b w:val="0"/>
          <w:spacing w:val="0"/>
          <w:sz w:val="28"/>
          <w:szCs w:val="28"/>
        </w:rPr>
        <w:t xml:space="preserve"> </w:t>
      </w:r>
      <w:r w:rsidR="00D51324" w:rsidRPr="002953CA">
        <w:rPr>
          <w:b w:val="0"/>
          <w:bCs/>
          <w:spacing w:val="0"/>
          <w:sz w:val="28"/>
        </w:rPr>
        <w:t xml:space="preserve"> депутата Собрания депутатов Сальского городского поселения четвертого созыва по многомандатному избирательному округу № 10, назначенных на 08 сентября 2019 года, </w:t>
      </w:r>
      <w:r w:rsidR="005D315E" w:rsidRPr="002953CA">
        <w:rPr>
          <w:b w:val="0"/>
          <w:spacing w:val="0"/>
          <w:sz w:val="28"/>
          <w:szCs w:val="28"/>
        </w:rPr>
        <w:t xml:space="preserve"> согласно приложению</w:t>
      </w:r>
      <w:r w:rsidR="00312A08" w:rsidRPr="002953CA">
        <w:rPr>
          <w:b w:val="0"/>
          <w:spacing w:val="0"/>
          <w:sz w:val="28"/>
        </w:rPr>
        <w:t>.</w:t>
      </w:r>
    </w:p>
    <w:p w:rsidR="00D75E42" w:rsidRPr="00D75E42" w:rsidRDefault="007F785A" w:rsidP="00F20A9D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  <w:szCs w:val="28"/>
        </w:rPr>
      </w:pPr>
      <w:r w:rsidRPr="002953CA">
        <w:rPr>
          <w:b w:val="0"/>
          <w:spacing w:val="0"/>
          <w:sz w:val="28"/>
        </w:rPr>
        <w:t>2. </w:t>
      </w:r>
      <w:r w:rsidR="00D75E42" w:rsidRPr="002953CA">
        <w:rPr>
          <w:b w:val="0"/>
          <w:spacing w:val="0"/>
          <w:sz w:val="28"/>
          <w:szCs w:val="28"/>
        </w:rPr>
        <w:t>Направить настоящее постановление председателям уч</w:t>
      </w:r>
      <w:r w:rsidR="00D51324" w:rsidRPr="002953CA">
        <w:rPr>
          <w:b w:val="0"/>
          <w:spacing w:val="0"/>
          <w:sz w:val="28"/>
          <w:szCs w:val="28"/>
        </w:rPr>
        <w:t>астковых избирательных комиссий №№ 2056, 2057 Сальского района Ростовской</w:t>
      </w:r>
      <w:r w:rsidR="00D51324">
        <w:rPr>
          <w:b w:val="0"/>
          <w:spacing w:val="0"/>
          <w:sz w:val="28"/>
          <w:szCs w:val="28"/>
        </w:rPr>
        <w:t xml:space="preserve"> области.</w:t>
      </w:r>
    </w:p>
    <w:p w:rsidR="007F785A" w:rsidRPr="00D75E42" w:rsidRDefault="007F785A" w:rsidP="00F20A9D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3</w:t>
      </w:r>
      <w:r>
        <w:rPr>
          <w:b w:val="0"/>
          <w:spacing w:val="0"/>
          <w:sz w:val="28"/>
        </w:rPr>
        <w:t>. </w:t>
      </w:r>
      <w:r w:rsidR="00D75E42" w:rsidRPr="00D75E42">
        <w:rPr>
          <w:b w:val="0"/>
          <w:spacing w:val="0"/>
          <w:sz w:val="28"/>
          <w:szCs w:val="28"/>
        </w:rPr>
        <w:t>Контроль за выполнением настоящего постановления возложить на сек</w:t>
      </w:r>
      <w:r w:rsidR="00D75E42">
        <w:rPr>
          <w:b w:val="0"/>
          <w:spacing w:val="0"/>
          <w:sz w:val="28"/>
          <w:szCs w:val="28"/>
        </w:rPr>
        <w:t>ретаря Т</w:t>
      </w:r>
      <w:r w:rsidR="00D75E42" w:rsidRPr="00D75E42">
        <w:rPr>
          <w:b w:val="0"/>
          <w:spacing w:val="0"/>
          <w:sz w:val="28"/>
          <w:szCs w:val="28"/>
        </w:rPr>
        <w:t xml:space="preserve">ерриториальной избирательной комиссии </w:t>
      </w:r>
      <w:r w:rsidR="00D51324">
        <w:rPr>
          <w:b w:val="0"/>
          <w:spacing w:val="0"/>
          <w:sz w:val="28"/>
          <w:szCs w:val="28"/>
        </w:rPr>
        <w:t>Сальского района Ростовской области Н.С. Чернявскую</w:t>
      </w:r>
      <w:r w:rsidR="00D75E42">
        <w:rPr>
          <w:b w:val="0"/>
          <w:spacing w:val="0"/>
          <w:sz w:val="28"/>
          <w:szCs w:val="28"/>
        </w:rPr>
        <w:t>.</w:t>
      </w:r>
    </w:p>
    <w:p w:rsidR="007F785A" w:rsidRDefault="007F785A" w:rsidP="007F785A">
      <w:pPr>
        <w:suppressAutoHyphens/>
        <w:spacing w:after="60" w:line="360" w:lineRule="auto"/>
      </w:pPr>
    </w:p>
    <w:p w:rsidR="00D25608" w:rsidRDefault="00D25608" w:rsidP="00987AAC">
      <w:pPr>
        <w:widowControl w:val="0"/>
        <w:autoSpaceDE w:val="0"/>
        <w:ind w:firstLine="4678"/>
        <w:jc w:val="center"/>
        <w:rPr>
          <w:bCs/>
        </w:rPr>
      </w:pPr>
    </w:p>
    <w:p w:rsidR="001B33D5" w:rsidRPr="00CB1A12" w:rsidRDefault="001B33D5" w:rsidP="00D25608">
      <w:pPr>
        <w:widowControl w:val="0"/>
        <w:autoSpaceDE w:val="0"/>
        <w:ind w:firstLine="4678"/>
        <w:jc w:val="center"/>
        <w:rPr>
          <w:bCs/>
        </w:rPr>
      </w:pPr>
      <w:r>
        <w:rPr>
          <w:bCs/>
        </w:rPr>
        <w:t>Приложение</w:t>
      </w:r>
    </w:p>
    <w:p w:rsidR="001B33D5" w:rsidRPr="00CB1A12" w:rsidRDefault="001B33D5" w:rsidP="00D25608">
      <w:pPr>
        <w:widowControl w:val="0"/>
        <w:autoSpaceDE w:val="0"/>
        <w:ind w:firstLine="4678"/>
        <w:jc w:val="center"/>
        <w:rPr>
          <w:bCs/>
        </w:rPr>
      </w:pPr>
      <w:r w:rsidRPr="00CB1A12">
        <w:rPr>
          <w:bCs/>
        </w:rPr>
        <w:t xml:space="preserve">к постановлению </w:t>
      </w:r>
      <w:r>
        <w:rPr>
          <w:bCs/>
        </w:rPr>
        <w:t>Т</w:t>
      </w:r>
      <w:r w:rsidRPr="00CB1A12">
        <w:rPr>
          <w:bCs/>
        </w:rPr>
        <w:t>ерриториальной</w:t>
      </w:r>
    </w:p>
    <w:p w:rsidR="001B33D5" w:rsidRDefault="001B33D5" w:rsidP="00D25608">
      <w:pPr>
        <w:widowControl w:val="0"/>
        <w:autoSpaceDE w:val="0"/>
        <w:ind w:firstLine="4678"/>
        <w:jc w:val="center"/>
        <w:rPr>
          <w:bCs/>
        </w:rPr>
      </w:pPr>
      <w:r w:rsidRPr="00CB1A12">
        <w:rPr>
          <w:bCs/>
        </w:rPr>
        <w:t>избирательной комиссии</w:t>
      </w:r>
    </w:p>
    <w:p w:rsidR="001B33D5" w:rsidRPr="00CB1A12" w:rsidRDefault="00D51324" w:rsidP="00D25608">
      <w:pPr>
        <w:widowControl w:val="0"/>
        <w:autoSpaceDE w:val="0"/>
        <w:ind w:firstLine="4678"/>
        <w:jc w:val="center"/>
        <w:rPr>
          <w:bCs/>
        </w:rPr>
      </w:pPr>
      <w:r>
        <w:rPr>
          <w:bCs/>
        </w:rPr>
        <w:t>Сальского района Ростовской области</w:t>
      </w:r>
    </w:p>
    <w:p w:rsidR="001B33D5" w:rsidRPr="00AD1F28" w:rsidRDefault="006C3637" w:rsidP="00D25608">
      <w:pPr>
        <w:widowControl w:val="0"/>
        <w:autoSpaceDE w:val="0"/>
        <w:ind w:firstLine="4678"/>
        <w:jc w:val="center"/>
        <w:rPr>
          <w:bCs/>
        </w:rPr>
      </w:pPr>
      <w:r>
        <w:rPr>
          <w:bCs/>
        </w:rPr>
        <w:t>о</w:t>
      </w:r>
      <w:r w:rsidR="001B33D5" w:rsidRPr="00AD1F28">
        <w:rPr>
          <w:bCs/>
        </w:rPr>
        <w:t>т</w:t>
      </w:r>
      <w:r>
        <w:rPr>
          <w:bCs/>
        </w:rPr>
        <w:t xml:space="preserve"> 18 июля 2019 г.</w:t>
      </w:r>
      <w:r w:rsidR="001B33D5" w:rsidRPr="00AD1F28">
        <w:rPr>
          <w:bCs/>
        </w:rPr>
        <w:t>№</w:t>
      </w:r>
      <w:r>
        <w:rPr>
          <w:bCs/>
        </w:rPr>
        <w:t xml:space="preserve"> 133-3</w:t>
      </w:r>
    </w:p>
    <w:p w:rsidR="00AD1F28" w:rsidRDefault="00AD1F28" w:rsidP="001B33D5">
      <w:pPr>
        <w:jc w:val="center"/>
        <w:rPr>
          <w:b/>
          <w:szCs w:val="28"/>
        </w:rPr>
      </w:pPr>
    </w:p>
    <w:p w:rsidR="001B33D5" w:rsidRPr="00341E0A" w:rsidRDefault="001B33D5" w:rsidP="001B33D5">
      <w:pPr>
        <w:jc w:val="center"/>
        <w:rPr>
          <w:b/>
          <w:szCs w:val="28"/>
        </w:rPr>
      </w:pPr>
      <w:r w:rsidRPr="00341E0A">
        <w:rPr>
          <w:b/>
          <w:szCs w:val="28"/>
        </w:rPr>
        <w:t xml:space="preserve">Перечень материалов, </w:t>
      </w:r>
    </w:p>
    <w:p w:rsidR="001B33D5" w:rsidRDefault="00AD1F28" w:rsidP="001B33D5">
      <w:pPr>
        <w:jc w:val="center"/>
        <w:rPr>
          <w:b/>
          <w:szCs w:val="28"/>
        </w:rPr>
      </w:pPr>
      <w:r>
        <w:rPr>
          <w:b/>
          <w:szCs w:val="28"/>
        </w:rPr>
        <w:t xml:space="preserve">обязательных </w:t>
      </w:r>
      <w:r w:rsidR="001B33D5" w:rsidRPr="005D315E">
        <w:rPr>
          <w:b/>
          <w:szCs w:val="28"/>
        </w:rPr>
        <w:t xml:space="preserve">к размещению на информационных стендах участковых избирательных </w:t>
      </w:r>
      <w:r w:rsidR="001B33D5" w:rsidRPr="003354FA">
        <w:rPr>
          <w:b/>
          <w:szCs w:val="28"/>
        </w:rPr>
        <w:t xml:space="preserve">комиссий </w:t>
      </w:r>
      <w:bookmarkStart w:id="0" w:name="_GoBack"/>
      <w:bookmarkEnd w:id="0"/>
      <w:r w:rsidR="001B33D5" w:rsidRPr="003354FA">
        <w:rPr>
          <w:b/>
          <w:szCs w:val="28"/>
        </w:rPr>
        <w:t xml:space="preserve"> </w:t>
      </w:r>
      <w:r w:rsidR="00D51324" w:rsidRPr="003354FA">
        <w:rPr>
          <w:b/>
          <w:szCs w:val="28"/>
        </w:rPr>
        <w:t>на дополнительных выборах  депутата Собрания депутатов Сальского городского поселения</w:t>
      </w:r>
      <w:r w:rsidR="00D51324">
        <w:rPr>
          <w:b/>
          <w:szCs w:val="28"/>
        </w:rPr>
        <w:t xml:space="preserve"> четвертого созыва по многомандатному избирательному округу № 10 </w:t>
      </w:r>
    </w:p>
    <w:p w:rsidR="00D25608" w:rsidRPr="00AD1F28" w:rsidRDefault="00D25608" w:rsidP="001B33D5">
      <w:pPr>
        <w:jc w:val="center"/>
        <w:rPr>
          <w:szCs w:val="28"/>
        </w:rPr>
      </w:pPr>
    </w:p>
    <w:p w:rsidR="00D25608" w:rsidRPr="003354FA" w:rsidRDefault="00D25608" w:rsidP="00D25608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D25608">
        <w:rPr>
          <w:rFonts w:eastAsiaTheme="minorHAnsi"/>
          <w:szCs w:val="28"/>
          <w:lang w:eastAsia="en-US"/>
        </w:rPr>
        <w:t xml:space="preserve">Биографические данные кандидатов в объеме, установленном </w:t>
      </w:r>
      <w:r w:rsidR="0015323A">
        <w:rPr>
          <w:rFonts w:eastAsiaTheme="minorHAnsi"/>
          <w:szCs w:val="28"/>
          <w:lang w:eastAsia="en-US"/>
        </w:rPr>
        <w:t xml:space="preserve">Территориальной </w:t>
      </w:r>
      <w:r w:rsidR="0015323A" w:rsidRPr="003354FA">
        <w:rPr>
          <w:rFonts w:eastAsiaTheme="minorHAnsi"/>
          <w:szCs w:val="28"/>
          <w:lang w:eastAsia="en-US"/>
        </w:rPr>
        <w:t xml:space="preserve">избирательной комиссией Сальского района Ростовской области, </w:t>
      </w:r>
      <w:r w:rsidRPr="003354FA">
        <w:rPr>
          <w:rFonts w:eastAsiaTheme="minorHAnsi"/>
          <w:szCs w:val="28"/>
          <w:lang w:eastAsia="en-US"/>
        </w:rPr>
        <w:t>комиссией, но не меньшем, чем объем биографических данных, внесенных в бюллетень.</w:t>
      </w:r>
    </w:p>
    <w:p w:rsidR="00D25608" w:rsidRPr="00D25608" w:rsidRDefault="00D25608" w:rsidP="00D25608">
      <w:pPr>
        <w:pStyle w:val="ad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Cs w:val="28"/>
          <w:lang w:eastAsia="en-US"/>
        </w:rPr>
      </w:pPr>
      <w:r w:rsidRPr="003354FA">
        <w:rPr>
          <w:rFonts w:eastAsiaTheme="minorHAnsi"/>
          <w:szCs w:val="28"/>
          <w:lang w:eastAsia="en-US"/>
        </w:rPr>
        <w:t>Сведения о доходах</w:t>
      </w:r>
      <w:r w:rsidRPr="00D25608">
        <w:rPr>
          <w:rFonts w:eastAsiaTheme="minorHAnsi"/>
          <w:szCs w:val="28"/>
          <w:lang w:eastAsia="en-US"/>
        </w:rPr>
        <w:t xml:space="preserve"> и об имуществе кандидатов в объеме, установленно</w:t>
      </w:r>
      <w:r w:rsidR="0015323A">
        <w:rPr>
          <w:rFonts w:eastAsiaTheme="minorHAnsi"/>
          <w:szCs w:val="28"/>
          <w:lang w:eastAsia="en-US"/>
        </w:rPr>
        <w:t>м</w:t>
      </w:r>
      <w:r w:rsidR="0015323A" w:rsidRPr="0015323A">
        <w:rPr>
          <w:rFonts w:eastAsiaTheme="minorHAnsi"/>
          <w:szCs w:val="28"/>
          <w:lang w:eastAsia="en-US"/>
        </w:rPr>
        <w:t xml:space="preserve"> </w:t>
      </w:r>
      <w:r w:rsidR="0015323A">
        <w:rPr>
          <w:rFonts w:eastAsiaTheme="minorHAnsi"/>
          <w:szCs w:val="28"/>
          <w:lang w:eastAsia="en-US"/>
        </w:rPr>
        <w:t>Территориальной избирательной комиссией Сальского района Ростовской области (при их предоставлении кандидатом при выдвижении).</w:t>
      </w:r>
    </w:p>
    <w:p w:rsidR="00D25608" w:rsidRPr="00D25608" w:rsidRDefault="00D25608" w:rsidP="00D25608">
      <w:pPr>
        <w:pStyle w:val="ad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Cs w:val="28"/>
          <w:lang w:eastAsia="en-US"/>
        </w:rPr>
      </w:pPr>
      <w:r w:rsidRPr="00D25608">
        <w:rPr>
          <w:rFonts w:eastAsiaTheme="minorHAnsi"/>
          <w:szCs w:val="28"/>
          <w:lang w:eastAsia="en-US"/>
        </w:rPr>
        <w:t xml:space="preserve">Информацию о фактах представления кандидатами недостоверных сведений, предусмотренных </w:t>
      </w:r>
      <w:r w:rsidRPr="00D25608">
        <w:rPr>
          <w:rFonts w:eastAsiaTheme="minorHAnsi"/>
          <w:color w:val="000000" w:themeColor="text1"/>
          <w:szCs w:val="28"/>
          <w:lang w:eastAsia="en-US"/>
        </w:rPr>
        <w:t>пунктами 2 и 3 статьи 33</w:t>
      </w:r>
      <w:r w:rsidRPr="00D25608">
        <w:rPr>
          <w:rFonts w:eastAsiaTheme="minorHAnsi"/>
          <w:szCs w:val="28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1B33D5" w:rsidRDefault="00AD1F28" w:rsidP="00D25608">
      <w:pPr>
        <w:pStyle w:val="ad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1" w:name="Par1579"/>
      <w:bookmarkEnd w:id="1"/>
      <w:r>
        <w:rPr>
          <w:szCs w:val="28"/>
        </w:rPr>
        <w:t xml:space="preserve">Постановления </w:t>
      </w:r>
      <w:r w:rsidR="0064323B">
        <w:rPr>
          <w:szCs w:val="28"/>
        </w:rPr>
        <w:t>Т</w:t>
      </w:r>
      <w:r w:rsidR="001B33D5">
        <w:rPr>
          <w:szCs w:val="28"/>
        </w:rPr>
        <w:t>еррито</w:t>
      </w:r>
      <w:r w:rsidR="0015323A">
        <w:rPr>
          <w:szCs w:val="28"/>
        </w:rPr>
        <w:t xml:space="preserve">риальной избирательной комиссии Сальского района Ростовской области </w:t>
      </w:r>
      <w:r w:rsidR="0064323B">
        <w:rPr>
          <w:szCs w:val="28"/>
        </w:rPr>
        <w:t xml:space="preserve"> </w:t>
      </w:r>
      <w:r w:rsidR="001B33D5">
        <w:rPr>
          <w:szCs w:val="28"/>
        </w:rPr>
        <w:t xml:space="preserve">о формировании участковой избирательной комиссии и </w:t>
      </w:r>
      <w:r>
        <w:rPr>
          <w:szCs w:val="28"/>
        </w:rPr>
        <w:t xml:space="preserve">о </w:t>
      </w:r>
      <w:r w:rsidR="001B33D5">
        <w:rPr>
          <w:szCs w:val="28"/>
        </w:rPr>
        <w:t>назначении</w:t>
      </w:r>
      <w:r>
        <w:rPr>
          <w:szCs w:val="28"/>
        </w:rPr>
        <w:t xml:space="preserve"> ее председателя.</w:t>
      </w:r>
    </w:p>
    <w:p w:rsidR="001B33D5" w:rsidRDefault="00AD1F28" w:rsidP="00D25608">
      <w:pPr>
        <w:pStyle w:val="ad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="0064323B">
        <w:rPr>
          <w:szCs w:val="28"/>
        </w:rPr>
        <w:t>нформация о границах</w:t>
      </w:r>
      <w:r>
        <w:rPr>
          <w:szCs w:val="28"/>
        </w:rPr>
        <w:t xml:space="preserve"> избирательного участка.</w:t>
      </w:r>
    </w:p>
    <w:p w:rsidR="001B33D5" w:rsidRDefault="00AD1F28" w:rsidP="00D25608">
      <w:pPr>
        <w:pStyle w:val="ad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="0064323B">
        <w:rPr>
          <w:szCs w:val="28"/>
        </w:rPr>
        <w:t>нформация о границах</w:t>
      </w:r>
      <w:r w:rsidR="001B33D5">
        <w:rPr>
          <w:szCs w:val="28"/>
        </w:rPr>
        <w:t xml:space="preserve"> избирательного окру</w:t>
      </w:r>
      <w:r>
        <w:rPr>
          <w:szCs w:val="28"/>
        </w:rPr>
        <w:t>га, схема избирательных округов.</w:t>
      </w:r>
    </w:p>
    <w:p w:rsidR="003354FA" w:rsidRPr="003354FA" w:rsidRDefault="003354FA" w:rsidP="003354F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4FA">
        <w:rPr>
          <w:rFonts w:ascii="Times New Roman" w:hAnsi="Times New Roman" w:cs="Times New Roman"/>
          <w:sz w:val="28"/>
          <w:szCs w:val="28"/>
        </w:rPr>
        <w:t xml:space="preserve"> Режим работы участковой избирательной комиссии;</w:t>
      </w:r>
    </w:p>
    <w:p w:rsidR="003354FA" w:rsidRPr="003354FA" w:rsidRDefault="003354FA" w:rsidP="003354F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4FA">
        <w:rPr>
          <w:rFonts w:ascii="Times New Roman" w:hAnsi="Times New Roman" w:cs="Times New Roman"/>
          <w:sz w:val="28"/>
          <w:szCs w:val="28"/>
        </w:rPr>
        <w:t xml:space="preserve"> График работы территориальной и участковой избирательной  комиссии при  проведении досрочного голосования;</w:t>
      </w:r>
    </w:p>
    <w:p w:rsidR="003354FA" w:rsidRPr="003354FA" w:rsidRDefault="003354FA" w:rsidP="003354F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4FA">
        <w:rPr>
          <w:rFonts w:ascii="Times New Roman" w:hAnsi="Times New Roman" w:cs="Times New Roman"/>
          <w:sz w:val="28"/>
          <w:szCs w:val="28"/>
        </w:rPr>
        <w:t xml:space="preserve"> Схема зонирования помещения для голосования участковой комиссии в день голосования;</w:t>
      </w:r>
    </w:p>
    <w:p w:rsidR="001B33D5" w:rsidRPr="003354FA" w:rsidRDefault="00AD1F28" w:rsidP="00D25608">
      <w:pPr>
        <w:pStyle w:val="ad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54FA">
        <w:rPr>
          <w:szCs w:val="28"/>
        </w:rPr>
        <w:t>И</w:t>
      </w:r>
      <w:r w:rsidR="001B33D5" w:rsidRPr="003354FA">
        <w:rPr>
          <w:szCs w:val="28"/>
        </w:rPr>
        <w:t>ная информация территориальной и участковой избирательной комиссии.</w:t>
      </w:r>
    </w:p>
    <w:p w:rsidR="00407774" w:rsidRDefault="00407774" w:rsidP="00407774">
      <w:pPr>
        <w:pStyle w:val="ad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szCs w:val="28"/>
        </w:rPr>
      </w:pPr>
      <w:r>
        <w:rPr>
          <w:szCs w:val="28"/>
        </w:rPr>
        <w:t>О</w:t>
      </w:r>
      <w:r w:rsidR="0015323A">
        <w:rPr>
          <w:szCs w:val="28"/>
        </w:rPr>
        <w:t>бразец заполненного избирательного бюллетеня, который не должны содержать фамилий</w:t>
      </w:r>
      <w:r w:rsidRPr="00407774">
        <w:rPr>
          <w:szCs w:val="28"/>
        </w:rPr>
        <w:t xml:space="preserve"> кандидатов, зарегистрированных в данном избирательном округе, наименования избирательных объединений, участвующих в данных выборах, в которых должны быть приведены варианты заполнения бюллетеня.</w:t>
      </w:r>
    </w:p>
    <w:p w:rsidR="001B33D5" w:rsidRDefault="00AD1F28" w:rsidP="00407774">
      <w:pPr>
        <w:pStyle w:val="ad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szCs w:val="28"/>
        </w:rPr>
      </w:pPr>
      <w:r>
        <w:rPr>
          <w:szCs w:val="28"/>
        </w:rPr>
        <w:t>И</w:t>
      </w:r>
      <w:r w:rsidR="001B33D5" w:rsidRPr="007B5C5D">
        <w:rPr>
          <w:szCs w:val="28"/>
        </w:rPr>
        <w:t>звлечения из уголовного и административного законодательства Российской Федерации, устанавливающего ответственность за нарушение избирательных пр</w:t>
      </w:r>
      <w:r w:rsidR="003354FA">
        <w:rPr>
          <w:szCs w:val="28"/>
        </w:rPr>
        <w:t>ав граждан Российской Федерации.</w:t>
      </w:r>
    </w:p>
    <w:p w:rsidR="00430976" w:rsidRPr="00430976" w:rsidRDefault="00430976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</w:rPr>
      </w:pPr>
    </w:p>
    <w:sectPr w:rsidR="00430976" w:rsidRPr="00430976" w:rsidSect="00D25608">
      <w:headerReference w:type="even" r:id="rId9"/>
      <w:pgSz w:w="11906" w:h="16838"/>
      <w:pgMar w:top="709" w:right="794" w:bottom="567" w:left="158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80" w:rsidRDefault="005F3680" w:rsidP="00F92C75">
      <w:r>
        <w:separator/>
      </w:r>
    </w:p>
  </w:endnote>
  <w:endnote w:type="continuationSeparator" w:id="1">
    <w:p w:rsidR="005F3680" w:rsidRDefault="005F3680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80" w:rsidRDefault="005F3680" w:rsidP="00F92C75">
      <w:r>
        <w:separator/>
      </w:r>
    </w:p>
  </w:footnote>
  <w:footnote w:type="continuationSeparator" w:id="1">
    <w:p w:rsidR="005F3680" w:rsidRDefault="005F3680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08" w:rsidRDefault="00331C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56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608" w:rsidRDefault="00D256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723"/>
    <w:multiLevelType w:val="hybridMultilevel"/>
    <w:tmpl w:val="7E062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F50446"/>
    <w:multiLevelType w:val="hybridMultilevel"/>
    <w:tmpl w:val="D7A0B29A"/>
    <w:lvl w:ilvl="0" w:tplc="71E25838">
      <w:start w:val="1"/>
      <w:numFmt w:val="decimal"/>
      <w:lvlText w:val="%1)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B3631"/>
    <w:multiLevelType w:val="hybridMultilevel"/>
    <w:tmpl w:val="EBBC39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102D63"/>
    <w:rsid w:val="00107CB9"/>
    <w:rsid w:val="00117C73"/>
    <w:rsid w:val="00146891"/>
    <w:rsid w:val="00147451"/>
    <w:rsid w:val="001514DF"/>
    <w:rsid w:val="0015323A"/>
    <w:rsid w:val="00154058"/>
    <w:rsid w:val="00157383"/>
    <w:rsid w:val="00174274"/>
    <w:rsid w:val="001742ED"/>
    <w:rsid w:val="001A5CE1"/>
    <w:rsid w:val="001B33D5"/>
    <w:rsid w:val="001D1734"/>
    <w:rsid w:val="001D2E16"/>
    <w:rsid w:val="001D6FB9"/>
    <w:rsid w:val="001E5643"/>
    <w:rsid w:val="001E71D6"/>
    <w:rsid w:val="001E7609"/>
    <w:rsid w:val="0024693E"/>
    <w:rsid w:val="00246FFA"/>
    <w:rsid w:val="002500A7"/>
    <w:rsid w:val="00260B47"/>
    <w:rsid w:val="00265131"/>
    <w:rsid w:val="00280A2B"/>
    <w:rsid w:val="00283042"/>
    <w:rsid w:val="00285FD1"/>
    <w:rsid w:val="002953CA"/>
    <w:rsid w:val="002A649B"/>
    <w:rsid w:val="002D0A63"/>
    <w:rsid w:val="002D2BDD"/>
    <w:rsid w:val="00312A08"/>
    <w:rsid w:val="00331CDB"/>
    <w:rsid w:val="003354FA"/>
    <w:rsid w:val="00336F8A"/>
    <w:rsid w:val="00374290"/>
    <w:rsid w:val="003A15DF"/>
    <w:rsid w:val="003A34E6"/>
    <w:rsid w:val="003E6162"/>
    <w:rsid w:val="003E7DC6"/>
    <w:rsid w:val="003F3C44"/>
    <w:rsid w:val="003F448B"/>
    <w:rsid w:val="00407774"/>
    <w:rsid w:val="00430976"/>
    <w:rsid w:val="00432FF6"/>
    <w:rsid w:val="004456D6"/>
    <w:rsid w:val="00452B16"/>
    <w:rsid w:val="004664FD"/>
    <w:rsid w:val="0047183B"/>
    <w:rsid w:val="00473568"/>
    <w:rsid w:val="0047614A"/>
    <w:rsid w:val="0048483C"/>
    <w:rsid w:val="004A7C0E"/>
    <w:rsid w:val="004C686E"/>
    <w:rsid w:val="004F375C"/>
    <w:rsid w:val="00530BE5"/>
    <w:rsid w:val="00560277"/>
    <w:rsid w:val="00587C42"/>
    <w:rsid w:val="005A7A20"/>
    <w:rsid w:val="005B136B"/>
    <w:rsid w:val="005C087F"/>
    <w:rsid w:val="005D315E"/>
    <w:rsid w:val="005F17D1"/>
    <w:rsid w:val="005F18F9"/>
    <w:rsid w:val="005F3680"/>
    <w:rsid w:val="00634265"/>
    <w:rsid w:val="0064323B"/>
    <w:rsid w:val="00653FD4"/>
    <w:rsid w:val="00664A28"/>
    <w:rsid w:val="006677E5"/>
    <w:rsid w:val="0068266C"/>
    <w:rsid w:val="00693009"/>
    <w:rsid w:val="006B5952"/>
    <w:rsid w:val="006C3637"/>
    <w:rsid w:val="006E0EAC"/>
    <w:rsid w:val="00716119"/>
    <w:rsid w:val="00726FC9"/>
    <w:rsid w:val="00732CCE"/>
    <w:rsid w:val="00741478"/>
    <w:rsid w:val="007532BA"/>
    <w:rsid w:val="0075686F"/>
    <w:rsid w:val="00761FF1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94843"/>
    <w:rsid w:val="008B175C"/>
    <w:rsid w:val="008C2180"/>
    <w:rsid w:val="009200DD"/>
    <w:rsid w:val="009237C8"/>
    <w:rsid w:val="009265AD"/>
    <w:rsid w:val="00927506"/>
    <w:rsid w:val="009623D2"/>
    <w:rsid w:val="0096790F"/>
    <w:rsid w:val="00987AAC"/>
    <w:rsid w:val="009B0BA9"/>
    <w:rsid w:val="009C1D35"/>
    <w:rsid w:val="009F7741"/>
    <w:rsid w:val="00A0454D"/>
    <w:rsid w:val="00A04AEC"/>
    <w:rsid w:val="00A20472"/>
    <w:rsid w:val="00A24E18"/>
    <w:rsid w:val="00A312E5"/>
    <w:rsid w:val="00A34ED6"/>
    <w:rsid w:val="00A3681B"/>
    <w:rsid w:val="00A4158E"/>
    <w:rsid w:val="00A6383A"/>
    <w:rsid w:val="00A70464"/>
    <w:rsid w:val="00A76B22"/>
    <w:rsid w:val="00AA6D8E"/>
    <w:rsid w:val="00AB22AA"/>
    <w:rsid w:val="00AD0932"/>
    <w:rsid w:val="00AD1F28"/>
    <w:rsid w:val="00B45DA2"/>
    <w:rsid w:val="00B77230"/>
    <w:rsid w:val="00B83A84"/>
    <w:rsid w:val="00B9268C"/>
    <w:rsid w:val="00BA452F"/>
    <w:rsid w:val="00BA5194"/>
    <w:rsid w:val="00BB2E55"/>
    <w:rsid w:val="00BC4587"/>
    <w:rsid w:val="00BC51D1"/>
    <w:rsid w:val="00BC79D2"/>
    <w:rsid w:val="00C20165"/>
    <w:rsid w:val="00C319A9"/>
    <w:rsid w:val="00C359DB"/>
    <w:rsid w:val="00C43A80"/>
    <w:rsid w:val="00C545C2"/>
    <w:rsid w:val="00C77DEB"/>
    <w:rsid w:val="00CA1069"/>
    <w:rsid w:val="00CB2CB0"/>
    <w:rsid w:val="00CB6A38"/>
    <w:rsid w:val="00CB7216"/>
    <w:rsid w:val="00D16110"/>
    <w:rsid w:val="00D2097D"/>
    <w:rsid w:val="00D25608"/>
    <w:rsid w:val="00D270F4"/>
    <w:rsid w:val="00D51324"/>
    <w:rsid w:val="00D57220"/>
    <w:rsid w:val="00D63F26"/>
    <w:rsid w:val="00D75E42"/>
    <w:rsid w:val="00D901E7"/>
    <w:rsid w:val="00D94506"/>
    <w:rsid w:val="00D97FE0"/>
    <w:rsid w:val="00DA1E99"/>
    <w:rsid w:val="00DA4105"/>
    <w:rsid w:val="00DC0029"/>
    <w:rsid w:val="00DC0AFE"/>
    <w:rsid w:val="00DD0B71"/>
    <w:rsid w:val="00E02B8A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ED69BB"/>
    <w:rsid w:val="00F04DA0"/>
    <w:rsid w:val="00F20A9D"/>
    <w:rsid w:val="00F233E7"/>
    <w:rsid w:val="00F250A5"/>
    <w:rsid w:val="00F2703F"/>
    <w:rsid w:val="00F4637F"/>
    <w:rsid w:val="00F504A4"/>
    <w:rsid w:val="00F60621"/>
    <w:rsid w:val="00F80387"/>
    <w:rsid w:val="00F86BA7"/>
    <w:rsid w:val="00F87C84"/>
    <w:rsid w:val="00F92C75"/>
    <w:rsid w:val="00FB3D79"/>
    <w:rsid w:val="00FD0711"/>
    <w:rsid w:val="00FE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B33D5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B3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D1F28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077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77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B33D5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B3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D1F28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077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77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E72C6-581E-48E6-BDB8-7C391013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Пользователь Windows</cp:lastModifiedBy>
  <cp:revision>14</cp:revision>
  <cp:lastPrinted>2017-08-24T07:14:00Z</cp:lastPrinted>
  <dcterms:created xsi:type="dcterms:W3CDTF">2019-05-31T10:57:00Z</dcterms:created>
  <dcterms:modified xsi:type="dcterms:W3CDTF">2019-07-25T13:48:00Z</dcterms:modified>
</cp:coreProperties>
</file>