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DD8" w:rsidRPr="00A3436B" w:rsidRDefault="00B87DD8" w:rsidP="00B87DD8">
      <w:pPr>
        <w:jc w:val="center"/>
        <w:rPr>
          <w:sz w:val="28"/>
          <w:lang w:val="en-US"/>
        </w:rPr>
      </w:pPr>
      <w:r w:rsidRPr="00A3436B">
        <w:rPr>
          <w:noProof/>
          <w:sz w:val="28"/>
          <w:lang w:eastAsia="ru-RU"/>
        </w:rPr>
        <w:drawing>
          <wp:inline distT="0" distB="0" distL="0" distR="0">
            <wp:extent cx="457200" cy="485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DD8" w:rsidRPr="00A3436B" w:rsidRDefault="00B87DD8" w:rsidP="00B87DD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A3436B">
        <w:rPr>
          <w:rFonts w:ascii="Times New Roman" w:hAnsi="Times New Roman"/>
          <w:b/>
          <w:sz w:val="28"/>
        </w:rPr>
        <w:t xml:space="preserve">ТЕРРИТОРИАЛЬНАЯ  ИЗБИРАТЕЛЬНАЯ КОМИССИЯ </w:t>
      </w:r>
    </w:p>
    <w:p w:rsidR="00B87DD8" w:rsidRPr="00A3436B" w:rsidRDefault="00B87DD8" w:rsidP="00B87DD8">
      <w:pPr>
        <w:spacing w:after="0" w:line="240" w:lineRule="auto"/>
        <w:jc w:val="center"/>
        <w:rPr>
          <w:rFonts w:ascii="Times New Roman" w:hAnsi="Times New Roman"/>
          <w:b/>
        </w:rPr>
      </w:pPr>
      <w:r w:rsidRPr="00A3436B">
        <w:rPr>
          <w:rFonts w:ascii="Times New Roman" w:hAnsi="Times New Roman"/>
          <w:b/>
          <w:sz w:val="28"/>
        </w:rPr>
        <w:t>САЛЬСКОГО РАЙОНА РОСТОВСКОЙ ОБЛАСТИ</w:t>
      </w:r>
      <w:r w:rsidRPr="00A3436B">
        <w:rPr>
          <w:rFonts w:ascii="Times New Roman" w:hAnsi="Times New Roman"/>
          <w:b/>
        </w:rPr>
        <w:t xml:space="preserve"> </w:t>
      </w:r>
    </w:p>
    <w:p w:rsidR="00B87DD8" w:rsidRPr="00A3436B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</w:p>
    <w:p w:rsidR="00B87DD8" w:rsidRPr="00A3436B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  <w:r w:rsidRPr="00A3436B">
        <w:rPr>
          <w:rFonts w:ascii="Times New Roman" w:hAnsi="Times New Roman"/>
          <w:b/>
          <w:sz w:val="28"/>
          <w:szCs w:val="28"/>
        </w:rPr>
        <w:t>ПОСТАНОВЛЕНИЕ</w:t>
      </w:r>
    </w:p>
    <w:p w:rsidR="00B87DD8" w:rsidRPr="00A3436B" w:rsidRDefault="00A46360" w:rsidP="00B87DD8">
      <w:pPr>
        <w:tabs>
          <w:tab w:val="left" w:pos="750"/>
          <w:tab w:val="left" w:pos="900"/>
        </w:tabs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04 августа 2026</w:t>
      </w:r>
      <w:r w:rsidR="00B87DD8" w:rsidRPr="00A3436B"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25</w:t>
      </w:r>
      <w:r w:rsidR="006651E9" w:rsidRPr="00A3436B">
        <w:rPr>
          <w:rFonts w:ascii="Times New Roman" w:hAnsi="Times New Roman"/>
          <w:sz w:val="28"/>
          <w:szCs w:val="28"/>
        </w:rPr>
        <w:t>-3</w:t>
      </w:r>
    </w:p>
    <w:p w:rsidR="00B87DD8" w:rsidRPr="00A3436B" w:rsidRDefault="00B87DD8" w:rsidP="00B87DD8">
      <w:pPr>
        <w:jc w:val="center"/>
        <w:rPr>
          <w:rFonts w:ascii="Times New Roman" w:hAnsi="Times New Roman"/>
          <w:i/>
          <w:sz w:val="28"/>
          <w:szCs w:val="28"/>
        </w:rPr>
      </w:pPr>
      <w:r w:rsidRPr="00A3436B">
        <w:rPr>
          <w:rFonts w:ascii="Times New Roman" w:hAnsi="Times New Roman"/>
          <w:sz w:val="28"/>
          <w:szCs w:val="28"/>
        </w:rPr>
        <w:t>г. Сальск</w:t>
      </w:r>
    </w:p>
    <w:tbl>
      <w:tblPr>
        <w:tblpPr w:leftFromText="180" w:rightFromText="180" w:vertAnchor="text" w:horzAnchor="page" w:tblpX="3317" w:tblpY="247"/>
        <w:tblW w:w="0" w:type="auto"/>
        <w:tblLayout w:type="fixed"/>
        <w:tblLook w:val="0000"/>
      </w:tblPr>
      <w:tblGrid>
        <w:gridCol w:w="6137"/>
      </w:tblGrid>
      <w:tr w:rsidR="00B87DD8" w:rsidRPr="00A3436B" w:rsidTr="00A2341E">
        <w:trPr>
          <w:trHeight w:val="1549"/>
        </w:trPr>
        <w:tc>
          <w:tcPr>
            <w:tcW w:w="6137" w:type="dxa"/>
            <w:shd w:val="clear" w:color="auto" w:fill="auto"/>
          </w:tcPr>
          <w:p w:rsidR="00B827E6" w:rsidRPr="00A3436B" w:rsidRDefault="00A46360" w:rsidP="00B87DD8">
            <w:pPr>
              <w:pStyle w:val="ConsPlusNonformat"/>
              <w:widowControl/>
              <w:ind w:right="109"/>
              <w:rPr>
                <w:rFonts w:ascii="Times New Roman" w:hAnsi="Times New Roman" w:cs="Times New Roman"/>
                <w:b/>
                <w:bCs/>
                <w:iCs/>
                <w:sz w:val="28"/>
              </w:rPr>
            </w:pPr>
            <w:r w:rsidRPr="00952D5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О согласовании краткого</w:t>
            </w:r>
            <w:r w:rsidR="00B87DD8" w:rsidRPr="00952D5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наимено</w:t>
            </w:r>
            <w:r w:rsidR="00B827E6" w:rsidRPr="00952D5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вания </w:t>
            </w:r>
            <w:r w:rsidR="00B87DD8" w:rsidRPr="00952D5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</w:t>
            </w:r>
            <w:r w:rsidR="00467316" w:rsidRPr="00952D5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15E92" w:rsidRPr="00952D5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52D5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КПРФ -  РОСТОВСКОГО ОБЛАСТНОГО  ОТДЕДЕНИЯ политической партии КОММУНИСТИЧЕСКАЯ ПАРТИЯ РОССИЙСКОЙ ФЕДЕРАЦИИ </w:t>
            </w:r>
            <w:r w:rsidR="00F15E92" w:rsidRPr="00952D5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87DD8" w:rsidRPr="00952D5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для использования в избирательных документах </w:t>
            </w:r>
            <w:r w:rsidR="0018107D" w:rsidRPr="00952D5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при проведении  выборов</w:t>
            </w:r>
            <w:r w:rsidR="00B45A0F" w:rsidRPr="00952D5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депутатов Собрания депу</w:t>
            </w:r>
            <w:r w:rsidR="0018107D" w:rsidRPr="00952D5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татов городского и сельских поселений Сальского района Ростовской области</w:t>
            </w:r>
            <w:r w:rsidR="00B45A0F" w:rsidRPr="00A3436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шестого созыва</w:t>
            </w:r>
          </w:p>
          <w:p w:rsidR="00B87DD8" w:rsidRPr="00A3436B" w:rsidRDefault="00B87DD8" w:rsidP="00B87DD8">
            <w:pPr>
              <w:pStyle w:val="ConsPlusNonformat"/>
              <w:widowControl/>
              <w:ind w:right="109"/>
              <w:rPr>
                <w:b/>
                <w:szCs w:val="28"/>
              </w:rPr>
            </w:pPr>
          </w:p>
        </w:tc>
      </w:tr>
    </w:tbl>
    <w:p w:rsidR="00B87DD8" w:rsidRPr="00A3436B" w:rsidRDefault="00B87DD8" w:rsidP="00B87DD8">
      <w:pPr>
        <w:jc w:val="center"/>
      </w:pPr>
    </w:p>
    <w:p w:rsidR="00B87DD8" w:rsidRPr="00952D51" w:rsidRDefault="00B87DD8" w:rsidP="00B87DD8">
      <w:pPr>
        <w:ind w:left="1559" w:right="1446"/>
        <w:jc w:val="both"/>
        <w:rPr>
          <w:rFonts w:ascii="Times New Roman" w:hAnsi="Times New Roman" w:cs="Times New Roman"/>
          <w:b/>
          <w:bCs/>
        </w:rPr>
      </w:pPr>
    </w:p>
    <w:p w:rsidR="00B87DD8" w:rsidRPr="00952D51" w:rsidRDefault="00B87DD8" w:rsidP="00B87DD8">
      <w:pPr>
        <w:ind w:firstLine="547"/>
        <w:jc w:val="both"/>
        <w:rPr>
          <w:rFonts w:ascii="Times New Roman" w:hAnsi="Times New Roman" w:cs="Times New Roman"/>
          <w:szCs w:val="28"/>
        </w:rPr>
      </w:pPr>
    </w:p>
    <w:p w:rsidR="00B87DD8" w:rsidRPr="00952D51" w:rsidRDefault="00B87DD8" w:rsidP="00B87DD8">
      <w:pPr>
        <w:ind w:firstLine="547"/>
        <w:jc w:val="both"/>
        <w:rPr>
          <w:rFonts w:ascii="Times New Roman" w:hAnsi="Times New Roman" w:cs="Times New Roman"/>
          <w:szCs w:val="28"/>
        </w:rPr>
      </w:pPr>
    </w:p>
    <w:p w:rsidR="00B87DD8" w:rsidRPr="00952D51" w:rsidRDefault="00B87DD8" w:rsidP="00B87D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8107D" w:rsidRPr="00952D51" w:rsidRDefault="0018107D" w:rsidP="00B87D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8107D" w:rsidRPr="00952D51" w:rsidRDefault="0018107D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107D" w:rsidRPr="00952D51" w:rsidRDefault="0018107D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107D" w:rsidRPr="00952D51" w:rsidRDefault="0018107D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107D" w:rsidRPr="00952D51" w:rsidRDefault="0018107D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107D" w:rsidRPr="00952D51" w:rsidRDefault="0018107D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7DD8" w:rsidRPr="00952D51" w:rsidRDefault="00B87DD8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="00A46360" w:rsidRPr="00952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 № К-56-252 </w:t>
      </w:r>
      <w:r w:rsidR="00A46360" w:rsidRPr="00952D5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LVI</w:t>
      </w:r>
      <w:r w:rsidR="00A46360" w:rsidRPr="00952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(внеочередной) Конференции</w:t>
      </w:r>
      <w:r w:rsidR="00467316" w:rsidRPr="00952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6360" w:rsidRPr="00952D51">
        <w:rPr>
          <w:rFonts w:ascii="Times New Roman" w:hAnsi="Times New Roman" w:cs="Times New Roman"/>
          <w:b/>
          <w:sz w:val="28"/>
          <w:szCs w:val="28"/>
        </w:rPr>
        <w:t xml:space="preserve">КПРФ -  РОСТОВСКОГО ОБЛАСТНОГО  ОТДЕДЕНИЯ политической партии КОММУНИСТИЧЕСКАЯ ПАРТИЯ РОССИЙСКОЙ ФЕДЕРАЦИИ </w:t>
      </w:r>
      <w:r w:rsidRPr="00952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8CD" w:rsidRPr="00952D51">
        <w:rPr>
          <w:rFonts w:ascii="Times New Roman" w:eastAsia="Times New Roman" w:hAnsi="Times New Roman" w:cs="Times New Roman"/>
          <w:bCs/>
          <w:sz w:val="28"/>
          <w:szCs w:val="24"/>
        </w:rPr>
        <w:t xml:space="preserve">от </w:t>
      </w:r>
      <w:r w:rsidR="00A46360" w:rsidRPr="00952D51">
        <w:rPr>
          <w:rFonts w:ascii="Times New Roman" w:eastAsia="Times New Roman" w:hAnsi="Times New Roman" w:cs="Times New Roman"/>
          <w:bCs/>
          <w:sz w:val="28"/>
          <w:szCs w:val="24"/>
        </w:rPr>
        <w:t>11</w:t>
      </w:r>
      <w:r w:rsidRPr="00952D51">
        <w:rPr>
          <w:rFonts w:ascii="Times New Roman" w:eastAsia="Times New Roman" w:hAnsi="Times New Roman" w:cs="Times New Roman"/>
          <w:bCs/>
          <w:sz w:val="28"/>
          <w:szCs w:val="24"/>
        </w:rPr>
        <w:t>.07.202</w:t>
      </w:r>
      <w:r w:rsidR="00F15E92" w:rsidRPr="00952D51">
        <w:rPr>
          <w:rFonts w:ascii="Times New Roman" w:eastAsia="Times New Roman" w:hAnsi="Times New Roman" w:cs="Times New Roman"/>
          <w:bCs/>
          <w:sz w:val="28"/>
          <w:szCs w:val="24"/>
        </w:rPr>
        <w:t>6</w:t>
      </w:r>
      <w:r w:rsidRPr="00952D51">
        <w:rPr>
          <w:rFonts w:ascii="Times New Roman" w:eastAsia="Times New Roman" w:hAnsi="Times New Roman" w:cs="Times New Roman"/>
          <w:bCs/>
          <w:sz w:val="28"/>
          <w:szCs w:val="24"/>
        </w:rPr>
        <w:t xml:space="preserve"> «О </w:t>
      </w:r>
      <w:r w:rsidR="00E658CD" w:rsidRPr="00952D51">
        <w:rPr>
          <w:rFonts w:ascii="Times New Roman" w:eastAsia="Times New Roman" w:hAnsi="Times New Roman" w:cs="Times New Roman"/>
          <w:bCs/>
          <w:sz w:val="28"/>
          <w:szCs w:val="24"/>
        </w:rPr>
        <w:t xml:space="preserve">кратком наименовании </w:t>
      </w:r>
      <w:r w:rsidRPr="00952D51">
        <w:rPr>
          <w:rFonts w:ascii="Times New Roman" w:eastAsia="Times New Roman" w:hAnsi="Times New Roman" w:cs="Times New Roman"/>
          <w:bCs/>
          <w:sz w:val="28"/>
          <w:szCs w:val="24"/>
        </w:rPr>
        <w:t xml:space="preserve">избирательного объединения </w:t>
      </w:r>
      <w:r w:rsidR="00A46360" w:rsidRPr="00952D51">
        <w:rPr>
          <w:rFonts w:ascii="Times New Roman" w:hAnsi="Times New Roman" w:cs="Times New Roman"/>
          <w:b/>
          <w:sz w:val="28"/>
          <w:szCs w:val="28"/>
        </w:rPr>
        <w:t xml:space="preserve">КПРФ -  РОСТОВСКОГО ОБЛАСТНОГО  ОТДЕДЕНИЯ политической партии КОММУНИСТИЧЕСКАЯ ПАРТИЯ РОССИЙСКОЙ ФЕДЕРАЦИИ </w:t>
      </w:r>
      <w:r w:rsidR="00467316" w:rsidRPr="00952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289D" w:rsidRPr="00952D51">
        <w:rPr>
          <w:rFonts w:ascii="Times New Roman" w:hAnsi="Times New Roman" w:cs="Times New Roman"/>
          <w:bCs/>
          <w:sz w:val="28"/>
          <w:szCs w:val="28"/>
        </w:rPr>
        <w:t xml:space="preserve">на выборах </w:t>
      </w:r>
      <w:r w:rsidR="008A07E8" w:rsidRPr="00952D51">
        <w:rPr>
          <w:rFonts w:ascii="Times New Roman" w:hAnsi="Times New Roman" w:cs="Times New Roman"/>
          <w:bCs/>
          <w:iCs/>
          <w:sz w:val="28"/>
        </w:rPr>
        <w:t xml:space="preserve"> </w:t>
      </w:r>
      <w:r w:rsidR="00AC289D" w:rsidRPr="00952D51">
        <w:rPr>
          <w:rFonts w:ascii="Times New Roman" w:hAnsi="Times New Roman" w:cs="Times New Roman"/>
          <w:bCs/>
          <w:iCs/>
          <w:sz w:val="28"/>
        </w:rPr>
        <w:t xml:space="preserve">депутатов </w:t>
      </w:r>
      <w:r w:rsidR="00467316" w:rsidRPr="00952D51">
        <w:rPr>
          <w:rFonts w:ascii="Times New Roman" w:hAnsi="Times New Roman" w:cs="Times New Roman"/>
          <w:bCs/>
          <w:iCs/>
          <w:sz w:val="28"/>
        </w:rPr>
        <w:t>представительных органов муниципальных образований Росто</w:t>
      </w:r>
      <w:r w:rsidR="00A46360" w:rsidRPr="00952D51">
        <w:rPr>
          <w:rFonts w:ascii="Times New Roman" w:hAnsi="Times New Roman" w:cs="Times New Roman"/>
          <w:bCs/>
          <w:iCs/>
          <w:sz w:val="28"/>
        </w:rPr>
        <w:t>вской области</w:t>
      </w:r>
      <w:r w:rsidR="00B827E6" w:rsidRPr="00952D51">
        <w:rPr>
          <w:rFonts w:ascii="Times New Roman" w:hAnsi="Times New Roman" w:cs="Times New Roman"/>
          <w:bCs/>
          <w:iCs/>
          <w:sz w:val="28"/>
        </w:rPr>
        <w:t>»</w:t>
      </w:r>
      <w:r w:rsidRPr="00952D51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Pr="00952D5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="00B827E6" w:rsidRPr="00952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2D5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статьей 23 Областного закона от 12.05.2016 № 525-ЗС «О выборах и референдумах в Ростовской области»,</w:t>
      </w:r>
    </w:p>
    <w:p w:rsidR="00B45A0F" w:rsidRPr="00952D51" w:rsidRDefault="00B45A0F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3436B" w:rsidRPr="00952D51" w:rsidRDefault="00B87DD8" w:rsidP="00B827E6">
      <w:pPr>
        <w:spacing w:line="24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  <w:r w:rsidRPr="00952D51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Сальского района </w:t>
      </w:r>
    </w:p>
    <w:p w:rsidR="00B87DD8" w:rsidRPr="00952D51" w:rsidRDefault="00B87DD8" w:rsidP="00B827E6">
      <w:pPr>
        <w:spacing w:line="24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  <w:r w:rsidRPr="00952D51">
        <w:rPr>
          <w:rFonts w:ascii="Times New Roman" w:hAnsi="Times New Roman" w:cs="Times New Roman"/>
          <w:sz w:val="28"/>
          <w:szCs w:val="28"/>
        </w:rPr>
        <w:t>Ростовской области  ПОСТАНОВЛЯЕТ:</w:t>
      </w:r>
    </w:p>
    <w:p w:rsidR="00B87DD8" w:rsidRPr="00A3436B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r w:rsidRPr="00952D5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Согласовать использование в избирательных документах</w:t>
      </w:r>
      <w:r w:rsidR="00A46360" w:rsidRPr="00952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6360" w:rsidRPr="00952D51">
        <w:rPr>
          <w:rFonts w:ascii="Times New Roman" w:hAnsi="Times New Roman" w:cs="Times New Roman"/>
          <w:b/>
          <w:sz w:val="28"/>
          <w:szCs w:val="28"/>
        </w:rPr>
        <w:t xml:space="preserve">КПРФ -  РОСТОВСКОГО ОБЛАСТНОГО  ОТДЕДЕНИЯ политической партии КОММУНИСТИЧЕСКАЯ ПАРТИЯ РОССИЙСКОЙ ФЕДЕРАЦИИ </w:t>
      </w:r>
      <w:r w:rsidRPr="00952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2D5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3436B" w:rsidRPr="00952D51">
        <w:rPr>
          <w:rFonts w:ascii="Times New Roman" w:hAnsi="Times New Roman" w:cs="Times New Roman"/>
          <w:bCs/>
          <w:iCs/>
          <w:sz w:val="28"/>
        </w:rPr>
        <w:t>при проведении</w:t>
      </w:r>
      <w:r w:rsidR="00A3436B" w:rsidRPr="00A3436B">
        <w:rPr>
          <w:rFonts w:ascii="Times New Roman" w:hAnsi="Times New Roman" w:cs="Times New Roman"/>
          <w:bCs/>
          <w:iCs/>
          <w:sz w:val="28"/>
        </w:rPr>
        <w:t xml:space="preserve"> выборов депутатов</w:t>
      </w:r>
      <w:r w:rsidR="00914A33" w:rsidRPr="00A3436B">
        <w:rPr>
          <w:rFonts w:ascii="Times New Roman" w:hAnsi="Times New Roman" w:cs="Times New Roman"/>
          <w:bCs/>
          <w:iCs/>
          <w:sz w:val="28"/>
        </w:rPr>
        <w:t xml:space="preserve"> Собрания</w:t>
      </w:r>
      <w:r w:rsidR="008A07E8" w:rsidRPr="00A3436B">
        <w:rPr>
          <w:rFonts w:ascii="Times New Roman" w:hAnsi="Times New Roman" w:cs="Times New Roman"/>
          <w:bCs/>
          <w:iCs/>
          <w:sz w:val="28"/>
        </w:rPr>
        <w:t xml:space="preserve"> депутатов  городског</w:t>
      </w:r>
      <w:r w:rsidRPr="00A3436B">
        <w:rPr>
          <w:rFonts w:ascii="Times New Roman" w:hAnsi="Times New Roman" w:cs="Times New Roman"/>
          <w:bCs/>
          <w:iCs/>
          <w:sz w:val="28"/>
        </w:rPr>
        <w:t>о</w:t>
      </w:r>
      <w:r w:rsidR="00914A33" w:rsidRPr="00A3436B">
        <w:rPr>
          <w:rFonts w:ascii="Times New Roman" w:hAnsi="Times New Roman" w:cs="Times New Roman"/>
          <w:bCs/>
          <w:iCs/>
          <w:sz w:val="28"/>
        </w:rPr>
        <w:t xml:space="preserve">  </w:t>
      </w:r>
      <w:r w:rsidR="00A3436B" w:rsidRPr="00A3436B">
        <w:rPr>
          <w:rFonts w:ascii="Times New Roman" w:hAnsi="Times New Roman" w:cs="Times New Roman"/>
          <w:bCs/>
          <w:iCs/>
          <w:sz w:val="28"/>
        </w:rPr>
        <w:t xml:space="preserve">и </w:t>
      </w:r>
      <w:r w:rsidR="00A3436B" w:rsidRPr="00A3436B">
        <w:rPr>
          <w:rFonts w:ascii="Times New Roman" w:hAnsi="Times New Roman" w:cs="Times New Roman"/>
          <w:bCs/>
          <w:iCs/>
          <w:sz w:val="28"/>
        </w:rPr>
        <w:lastRenderedPageBreak/>
        <w:t>сельских поселений Сальского района Ростовской области</w:t>
      </w:r>
      <w:r w:rsidR="008A07E8" w:rsidRPr="00A3436B">
        <w:rPr>
          <w:rFonts w:ascii="Times New Roman" w:hAnsi="Times New Roman" w:cs="Times New Roman"/>
          <w:bCs/>
          <w:iCs/>
          <w:sz w:val="28"/>
        </w:rPr>
        <w:t xml:space="preserve"> </w:t>
      </w:r>
      <w:r w:rsidR="00A3436B" w:rsidRPr="00A3436B">
        <w:rPr>
          <w:rFonts w:ascii="Times New Roman" w:hAnsi="Times New Roman" w:cs="Times New Roman"/>
          <w:bCs/>
          <w:iCs/>
          <w:sz w:val="28"/>
        </w:rPr>
        <w:t>шестого</w:t>
      </w:r>
      <w:r w:rsidRPr="00A3436B">
        <w:rPr>
          <w:rFonts w:ascii="Times New Roman" w:hAnsi="Times New Roman" w:cs="Times New Roman"/>
          <w:bCs/>
          <w:iCs/>
          <w:sz w:val="28"/>
        </w:rPr>
        <w:t xml:space="preserve"> созыва </w:t>
      </w:r>
      <w:r w:rsidR="00AC289D" w:rsidRPr="00A3436B">
        <w:rPr>
          <w:rFonts w:ascii="Times New Roman" w:hAnsi="Times New Roman" w:cs="Times New Roman"/>
          <w:bCs/>
          <w:iCs/>
          <w:sz w:val="28"/>
        </w:rPr>
        <w:t xml:space="preserve"> </w:t>
      </w:r>
      <w:r w:rsidR="00A4636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краткое наименование</w:t>
      </w:r>
      <w:r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A46360" w:rsidRPr="00A463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КПРФ-РОСТОВСКОЕ ОБЛАСТНОЕ ОТДЕЛЕНИЕ КПРФ.</w:t>
      </w:r>
    </w:p>
    <w:p w:rsidR="00B87DD8" w:rsidRPr="00A3436B" w:rsidRDefault="00B87DD8" w:rsidP="008E6859">
      <w:pPr>
        <w:pStyle w:val="a3"/>
        <w:numPr>
          <w:ilvl w:val="0"/>
          <w:numId w:val="2"/>
        </w:numPr>
        <w:suppressAutoHyphens/>
        <w:ind w:left="0" w:firstLine="425"/>
        <w:rPr>
          <w:szCs w:val="28"/>
        </w:rPr>
      </w:pPr>
      <w:r w:rsidRPr="00A3436B">
        <w:rPr>
          <w:szCs w:val="28"/>
        </w:rPr>
        <w:t>Разместить настоящее постановление на официальном сайте Избирательной комиссии Ростовской области в информационно-телекоммуникационной сети «Интернет».</w:t>
      </w:r>
    </w:p>
    <w:p w:rsidR="00B87DD8" w:rsidRPr="00A3436B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r w:rsidRPr="00A3436B"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 на секретаря Территориальной избирательной комиссии Сальского района Ростовской области Чернявскую Наталию Сергеевну.</w:t>
      </w:r>
    </w:p>
    <w:p w:rsidR="00B87DD8" w:rsidRPr="00A3436B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Pr="00A3436B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Pr="00A3436B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A3436B">
        <w:rPr>
          <w:rFonts w:ascii="Times New Roman" w:hAnsi="Times New Roman"/>
          <w:sz w:val="28"/>
          <w:szCs w:val="28"/>
        </w:rPr>
        <w:t>Председатель комиссии</w:t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  <w:t>О.И. Коломийцева</w:t>
      </w:r>
    </w:p>
    <w:p w:rsidR="00B87DD8" w:rsidRPr="00A3436B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Pr="00A3436B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A3436B">
        <w:rPr>
          <w:rFonts w:ascii="Times New Roman" w:hAnsi="Times New Roman"/>
          <w:sz w:val="28"/>
          <w:szCs w:val="28"/>
        </w:rPr>
        <w:t>Секретарь комиссии</w:t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  <w:t>Н.С. Чернявская</w:t>
      </w:r>
    </w:p>
    <w:p w:rsidR="00B87DD8" w:rsidRPr="00A32ACD" w:rsidRDefault="00B87DD8" w:rsidP="00B87DD8">
      <w:pPr>
        <w:spacing w:after="0" w:line="360" w:lineRule="auto"/>
        <w:rPr>
          <w:rFonts w:ascii="Times New Roman" w:hAnsi="Times New Roman"/>
          <w:color w:val="FF0000"/>
          <w:sz w:val="28"/>
          <w:szCs w:val="28"/>
        </w:rPr>
      </w:pPr>
    </w:p>
    <w:p w:rsidR="0046681D" w:rsidRPr="00A32ACD" w:rsidRDefault="0046681D" w:rsidP="0046681D">
      <w:pPr>
        <w:pStyle w:val="a3"/>
        <w:ind w:firstLine="567"/>
        <w:rPr>
          <w:color w:val="FF0000"/>
        </w:rPr>
      </w:pPr>
    </w:p>
    <w:p w:rsidR="0046681D" w:rsidRPr="00A32ACD" w:rsidRDefault="0046681D" w:rsidP="0046681D">
      <w:pPr>
        <w:rPr>
          <w:color w:val="FF0000"/>
        </w:rPr>
      </w:pPr>
    </w:p>
    <w:p w:rsidR="0046681D" w:rsidRPr="00A32ACD" w:rsidRDefault="0046681D" w:rsidP="0046681D">
      <w:pPr>
        <w:rPr>
          <w:color w:val="FF0000"/>
        </w:rPr>
      </w:pPr>
    </w:p>
    <w:p w:rsidR="00F504A4" w:rsidRPr="00A32ACD" w:rsidRDefault="00F504A4">
      <w:pPr>
        <w:rPr>
          <w:color w:val="FF0000"/>
        </w:rPr>
      </w:pPr>
    </w:p>
    <w:sectPr w:rsidR="00F504A4" w:rsidRPr="00A32ACD" w:rsidSect="005E29D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06AB" w:rsidRDefault="004806AB">
      <w:pPr>
        <w:spacing w:after="0" w:line="240" w:lineRule="auto"/>
      </w:pPr>
      <w:r>
        <w:separator/>
      </w:r>
    </w:p>
  </w:endnote>
  <w:endnote w:type="continuationSeparator" w:id="1">
    <w:p w:rsidR="004806AB" w:rsidRDefault="00480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06AB" w:rsidRDefault="004806AB">
      <w:pPr>
        <w:spacing w:after="0" w:line="240" w:lineRule="auto"/>
      </w:pPr>
      <w:r>
        <w:separator/>
      </w:r>
    </w:p>
  </w:footnote>
  <w:footnote w:type="continuationSeparator" w:id="1">
    <w:p w:rsidR="004806AB" w:rsidRDefault="004806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Content>
      <w:p w:rsidR="005E29DC" w:rsidRPr="00F735C1" w:rsidRDefault="00000623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140BC9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952D51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E29DC" w:rsidRDefault="004806A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E01C6"/>
    <w:multiLevelType w:val="hybridMultilevel"/>
    <w:tmpl w:val="82E88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681D"/>
    <w:rsid w:val="00000623"/>
    <w:rsid w:val="0001142C"/>
    <w:rsid w:val="00014D52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B43BB"/>
    <w:rsid w:val="000C6947"/>
    <w:rsid w:val="000C747F"/>
    <w:rsid w:val="000E2B24"/>
    <w:rsid w:val="000F1D0E"/>
    <w:rsid w:val="00102D63"/>
    <w:rsid w:val="00117C73"/>
    <w:rsid w:val="00123E5D"/>
    <w:rsid w:val="00132DDF"/>
    <w:rsid w:val="00140BC9"/>
    <w:rsid w:val="00146891"/>
    <w:rsid w:val="00147451"/>
    <w:rsid w:val="001514DF"/>
    <w:rsid w:val="00154058"/>
    <w:rsid w:val="00174274"/>
    <w:rsid w:val="001742ED"/>
    <w:rsid w:val="0018107D"/>
    <w:rsid w:val="001A5CE1"/>
    <w:rsid w:val="001C7E6D"/>
    <w:rsid w:val="001D2E16"/>
    <w:rsid w:val="001D6FB9"/>
    <w:rsid w:val="001E5643"/>
    <w:rsid w:val="001E71D6"/>
    <w:rsid w:val="001E7609"/>
    <w:rsid w:val="00202DF2"/>
    <w:rsid w:val="002417D1"/>
    <w:rsid w:val="0024693E"/>
    <w:rsid w:val="00246FFA"/>
    <w:rsid w:val="00260B47"/>
    <w:rsid w:val="00265131"/>
    <w:rsid w:val="00283042"/>
    <w:rsid w:val="00285FD1"/>
    <w:rsid w:val="002A649B"/>
    <w:rsid w:val="002B5A47"/>
    <w:rsid w:val="002C3DDD"/>
    <w:rsid w:val="002D05F4"/>
    <w:rsid w:val="002D0A63"/>
    <w:rsid w:val="002D2BDD"/>
    <w:rsid w:val="002F6DEF"/>
    <w:rsid w:val="00336F8A"/>
    <w:rsid w:val="003A34E6"/>
    <w:rsid w:val="003C257B"/>
    <w:rsid w:val="003E6162"/>
    <w:rsid w:val="003E7DC6"/>
    <w:rsid w:val="003F448B"/>
    <w:rsid w:val="00400FF5"/>
    <w:rsid w:val="00432FF6"/>
    <w:rsid w:val="004456D6"/>
    <w:rsid w:val="00452B16"/>
    <w:rsid w:val="004664FD"/>
    <w:rsid w:val="0046681D"/>
    <w:rsid w:val="00467316"/>
    <w:rsid w:val="00473568"/>
    <w:rsid w:val="004806AB"/>
    <w:rsid w:val="004816D8"/>
    <w:rsid w:val="004A7C0E"/>
    <w:rsid w:val="004C686E"/>
    <w:rsid w:val="00504A6A"/>
    <w:rsid w:val="00530BE5"/>
    <w:rsid w:val="005756EA"/>
    <w:rsid w:val="00585EF9"/>
    <w:rsid w:val="005A7A20"/>
    <w:rsid w:val="005B136B"/>
    <w:rsid w:val="005F17D1"/>
    <w:rsid w:val="005F18F9"/>
    <w:rsid w:val="00653FD4"/>
    <w:rsid w:val="006651E9"/>
    <w:rsid w:val="006677E5"/>
    <w:rsid w:val="0068266C"/>
    <w:rsid w:val="00693009"/>
    <w:rsid w:val="00697089"/>
    <w:rsid w:val="006B4916"/>
    <w:rsid w:val="006B5952"/>
    <w:rsid w:val="006E0EAC"/>
    <w:rsid w:val="007143A4"/>
    <w:rsid w:val="00732CCE"/>
    <w:rsid w:val="00741478"/>
    <w:rsid w:val="00746F2A"/>
    <w:rsid w:val="00750D97"/>
    <w:rsid w:val="007532BA"/>
    <w:rsid w:val="00754D89"/>
    <w:rsid w:val="0075686F"/>
    <w:rsid w:val="00774A86"/>
    <w:rsid w:val="00777D8C"/>
    <w:rsid w:val="007811DB"/>
    <w:rsid w:val="00787A9D"/>
    <w:rsid w:val="007B0722"/>
    <w:rsid w:val="007D5011"/>
    <w:rsid w:val="007E4C62"/>
    <w:rsid w:val="007E4E51"/>
    <w:rsid w:val="007E6832"/>
    <w:rsid w:val="0080656D"/>
    <w:rsid w:val="00814290"/>
    <w:rsid w:val="008264DB"/>
    <w:rsid w:val="0087593A"/>
    <w:rsid w:val="008A07E8"/>
    <w:rsid w:val="008B175C"/>
    <w:rsid w:val="008C2180"/>
    <w:rsid w:val="008E6859"/>
    <w:rsid w:val="00911129"/>
    <w:rsid w:val="00914A33"/>
    <w:rsid w:val="009237C8"/>
    <w:rsid w:val="009265AD"/>
    <w:rsid w:val="00952D51"/>
    <w:rsid w:val="009623D2"/>
    <w:rsid w:val="009807FB"/>
    <w:rsid w:val="009B0BA9"/>
    <w:rsid w:val="009C1D35"/>
    <w:rsid w:val="00A0454D"/>
    <w:rsid w:val="00A04AEC"/>
    <w:rsid w:val="00A20472"/>
    <w:rsid w:val="00A24E18"/>
    <w:rsid w:val="00A312E5"/>
    <w:rsid w:val="00A32ACD"/>
    <w:rsid w:val="00A3436B"/>
    <w:rsid w:val="00A34ED6"/>
    <w:rsid w:val="00A4158E"/>
    <w:rsid w:val="00A46360"/>
    <w:rsid w:val="00A6383A"/>
    <w:rsid w:val="00A63B17"/>
    <w:rsid w:val="00A70464"/>
    <w:rsid w:val="00A91572"/>
    <w:rsid w:val="00AB22AA"/>
    <w:rsid w:val="00AC289D"/>
    <w:rsid w:val="00AD0932"/>
    <w:rsid w:val="00B34EFD"/>
    <w:rsid w:val="00B45A0F"/>
    <w:rsid w:val="00B77230"/>
    <w:rsid w:val="00B827E6"/>
    <w:rsid w:val="00B83A84"/>
    <w:rsid w:val="00B8638B"/>
    <w:rsid w:val="00B87DD8"/>
    <w:rsid w:val="00B9268C"/>
    <w:rsid w:val="00BA452F"/>
    <w:rsid w:val="00BC4587"/>
    <w:rsid w:val="00BC6294"/>
    <w:rsid w:val="00C17BBC"/>
    <w:rsid w:val="00C20165"/>
    <w:rsid w:val="00C275AA"/>
    <w:rsid w:val="00C319A9"/>
    <w:rsid w:val="00C359DB"/>
    <w:rsid w:val="00C42B65"/>
    <w:rsid w:val="00C434A8"/>
    <w:rsid w:val="00C43A80"/>
    <w:rsid w:val="00C545C2"/>
    <w:rsid w:val="00C613CE"/>
    <w:rsid w:val="00C7105A"/>
    <w:rsid w:val="00C877D2"/>
    <w:rsid w:val="00CB7216"/>
    <w:rsid w:val="00D6103B"/>
    <w:rsid w:val="00D63F26"/>
    <w:rsid w:val="00D901E7"/>
    <w:rsid w:val="00D94506"/>
    <w:rsid w:val="00D97FE0"/>
    <w:rsid w:val="00DA1E99"/>
    <w:rsid w:val="00DA3A74"/>
    <w:rsid w:val="00DA7C44"/>
    <w:rsid w:val="00DC0029"/>
    <w:rsid w:val="00DC0AFE"/>
    <w:rsid w:val="00DC3BC5"/>
    <w:rsid w:val="00DD0B71"/>
    <w:rsid w:val="00E1534C"/>
    <w:rsid w:val="00E34826"/>
    <w:rsid w:val="00E37629"/>
    <w:rsid w:val="00E47F95"/>
    <w:rsid w:val="00E50DD8"/>
    <w:rsid w:val="00E61587"/>
    <w:rsid w:val="00E658CD"/>
    <w:rsid w:val="00E732B4"/>
    <w:rsid w:val="00E95225"/>
    <w:rsid w:val="00EA0F02"/>
    <w:rsid w:val="00EB4B1D"/>
    <w:rsid w:val="00EC0C5E"/>
    <w:rsid w:val="00EC443F"/>
    <w:rsid w:val="00F04DA0"/>
    <w:rsid w:val="00F15E92"/>
    <w:rsid w:val="00F250A5"/>
    <w:rsid w:val="00F2703F"/>
    <w:rsid w:val="00F504A4"/>
    <w:rsid w:val="00F60621"/>
    <w:rsid w:val="00F617B8"/>
    <w:rsid w:val="00F86BA7"/>
    <w:rsid w:val="00FA385B"/>
    <w:rsid w:val="00FC01B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81D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87D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38</cp:revision>
  <cp:lastPrinted>2020-07-02T13:12:00Z</cp:lastPrinted>
  <dcterms:created xsi:type="dcterms:W3CDTF">2020-07-02T13:04:00Z</dcterms:created>
  <dcterms:modified xsi:type="dcterms:W3CDTF">2026-08-04T02:49:00Z</dcterms:modified>
</cp:coreProperties>
</file>