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964" w:rsidRDefault="00383964" w:rsidP="00ED05A3">
      <w:pPr>
        <w:jc w:val="center"/>
        <w:rPr>
          <w:sz w:val="28"/>
          <w:szCs w:val="28"/>
        </w:rPr>
      </w:pPr>
    </w:p>
    <w:p w:rsidR="001A6102" w:rsidRPr="00474AB6" w:rsidRDefault="001A6102" w:rsidP="001A6102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102" w:rsidRPr="00474AB6" w:rsidRDefault="001A6102" w:rsidP="001A6102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1A6102" w:rsidRPr="00474AB6" w:rsidRDefault="001A6102" w:rsidP="001A6102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</w:p>
    <w:p w:rsidR="007D6265" w:rsidRPr="002647FF" w:rsidRDefault="007D6265" w:rsidP="007D6265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7D6265" w:rsidRPr="003C2750" w:rsidRDefault="003C2750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 w:rsidRPr="003C2750">
        <w:rPr>
          <w:sz w:val="28"/>
          <w:szCs w:val="28"/>
        </w:rPr>
        <w:t>15</w:t>
      </w:r>
      <w:r w:rsidR="00755D4E" w:rsidRPr="003C2750">
        <w:rPr>
          <w:sz w:val="28"/>
          <w:szCs w:val="28"/>
        </w:rPr>
        <w:t xml:space="preserve"> июня </w:t>
      </w:r>
      <w:r w:rsidR="00657B4B" w:rsidRPr="003C2750">
        <w:rPr>
          <w:sz w:val="28"/>
          <w:szCs w:val="28"/>
        </w:rPr>
        <w:t>2020</w:t>
      </w:r>
      <w:r w:rsidR="007D6265" w:rsidRPr="003C2750">
        <w:rPr>
          <w:sz w:val="28"/>
          <w:szCs w:val="28"/>
        </w:rPr>
        <w:t xml:space="preserve"> г.                                                       </w:t>
      </w:r>
      <w:r w:rsidR="00755D4E" w:rsidRPr="003C2750">
        <w:rPr>
          <w:sz w:val="28"/>
          <w:szCs w:val="28"/>
        </w:rPr>
        <w:t xml:space="preserve">                         № 1</w:t>
      </w:r>
      <w:r w:rsidRPr="003C2750">
        <w:rPr>
          <w:sz w:val="28"/>
          <w:szCs w:val="28"/>
        </w:rPr>
        <w:t>58-4</w:t>
      </w:r>
    </w:p>
    <w:p w:rsidR="007D6265" w:rsidRPr="002647FF" w:rsidRDefault="00503EE0" w:rsidP="007D626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 w:rsidRPr="003C2750">
        <w:tc>
          <w:tcPr>
            <w:tcW w:w="7513" w:type="dxa"/>
            <w:shd w:val="clear" w:color="auto" w:fill="auto"/>
          </w:tcPr>
          <w:p w:rsidR="00383964" w:rsidRPr="003C2750" w:rsidRDefault="00003DD3" w:rsidP="00503EE0">
            <w:pPr>
              <w:ind w:left="34" w:firstLine="12"/>
              <w:jc w:val="both"/>
            </w:pPr>
            <w:r w:rsidRPr="003C2750"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3C2750" w:rsidRPr="003C2750">
              <w:rPr>
                <w:b/>
                <w:sz w:val="28"/>
              </w:rPr>
              <w:t xml:space="preserve"> Сальского района Ростовской области</w:t>
            </w:r>
            <w:r w:rsidRPr="003C2750"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3C2750" w:rsidRPr="003C2750">
              <w:rPr>
                <w:b/>
                <w:sz w:val="28"/>
              </w:rPr>
              <w:t xml:space="preserve"> в ходе избирательной кампании по выборам Губернатора Роствоской области</w:t>
            </w:r>
          </w:p>
        </w:tc>
      </w:tr>
    </w:tbl>
    <w:p w:rsidR="00DF7C6B" w:rsidRPr="003C2750" w:rsidRDefault="00DF7C6B">
      <w:pPr>
        <w:ind w:left="708" w:firstLine="12"/>
        <w:jc w:val="center"/>
        <w:rPr>
          <w:b/>
          <w:color w:val="FF0000"/>
          <w:sz w:val="28"/>
        </w:rPr>
      </w:pPr>
      <w:bookmarkStart w:id="0" w:name="_GoBack"/>
      <w:bookmarkEnd w:id="0"/>
    </w:p>
    <w:p w:rsidR="00383964" w:rsidRPr="003C2750" w:rsidRDefault="00985CC9">
      <w:pPr>
        <w:pStyle w:val="14-1512-1"/>
        <w:spacing w:line="240" w:lineRule="auto"/>
        <w:ind w:firstLine="708"/>
        <w:rPr>
          <w:color w:val="FF0000"/>
        </w:rPr>
      </w:pPr>
      <w:r>
        <w:rPr>
          <w:sz w:val="28"/>
        </w:rPr>
        <w:t>В</w:t>
      </w:r>
      <w:r w:rsidR="00003DD3" w:rsidRPr="002E64D4">
        <w:rPr>
          <w:sz w:val="28"/>
        </w:rPr>
        <w:t xml:space="preserve">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503EE0" w:rsidRPr="002E64D4">
        <w:rPr>
          <w:sz w:val="28"/>
        </w:rPr>
        <w:t>Сальского района Ростовской области</w:t>
      </w:r>
      <w:r w:rsidR="00003DD3" w:rsidRPr="002E64D4"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</w:t>
      </w:r>
      <w:r w:rsidR="002E64D4" w:rsidRPr="002E64D4">
        <w:rPr>
          <w:sz w:val="28"/>
        </w:rPr>
        <w:t xml:space="preserve"> в ходе избирательной кампании по выборам Губернатора Ростовской области</w:t>
      </w:r>
      <w:r w:rsidR="002E64D4">
        <w:rPr>
          <w:sz w:val="28"/>
        </w:rPr>
        <w:t>, во исполнение пункт 4 постановления Избирательной комиссии  Ростовской обасти от 11.06.2020 № 103-11,</w:t>
      </w:r>
    </w:p>
    <w:p w:rsidR="00383964" w:rsidRPr="003C2750" w:rsidRDefault="00003DD3" w:rsidP="00DF7C6B">
      <w:pPr>
        <w:pStyle w:val="14-1512-1"/>
        <w:spacing w:before="120" w:after="120" w:line="240" w:lineRule="auto"/>
      </w:pPr>
      <w:r w:rsidRPr="003C2750">
        <w:rPr>
          <w:sz w:val="28"/>
          <w:szCs w:val="28"/>
        </w:rPr>
        <w:t xml:space="preserve">Территориальная избирательная комиссия </w:t>
      </w:r>
      <w:r w:rsidR="00503EE0" w:rsidRPr="003C2750">
        <w:rPr>
          <w:sz w:val="28"/>
        </w:rPr>
        <w:t xml:space="preserve">Сальского района Ростовской области </w:t>
      </w:r>
      <w:r w:rsidRPr="003C2750">
        <w:rPr>
          <w:sz w:val="28"/>
          <w:szCs w:val="28"/>
        </w:rPr>
        <w:t>ПОСТАНОВЛЯЕТ:</w:t>
      </w:r>
    </w:p>
    <w:p w:rsidR="00DF7C6B" w:rsidRPr="003C2750" w:rsidRDefault="00003DD3" w:rsidP="00DF7C6B">
      <w:pPr>
        <w:spacing w:line="360" w:lineRule="auto"/>
        <w:ind w:firstLine="708"/>
        <w:jc w:val="both"/>
        <w:rPr>
          <w:sz w:val="28"/>
        </w:rPr>
      </w:pPr>
      <w:r w:rsidRPr="003C2750">
        <w:rPr>
          <w:caps/>
          <w:sz w:val="28"/>
        </w:rPr>
        <w:t>1.</w:t>
      </w:r>
      <w:r w:rsidR="00DF7C6B" w:rsidRPr="003C2750">
        <w:rPr>
          <w:sz w:val="28"/>
        </w:rPr>
        <w:t> </w:t>
      </w:r>
      <w:r w:rsidRPr="003C2750">
        <w:rPr>
          <w:sz w:val="28"/>
        </w:rPr>
        <w:t xml:space="preserve">Утвердить Положение о Рабочей группе Территориальной избирательной комиссии  </w:t>
      </w:r>
      <w:r w:rsidR="00503EE0" w:rsidRPr="003C2750">
        <w:rPr>
          <w:sz w:val="28"/>
        </w:rPr>
        <w:t xml:space="preserve">Сальского района Ростовской области </w:t>
      </w:r>
      <w:r w:rsidRPr="003C2750"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</w:t>
      </w:r>
      <w:r w:rsidR="003C2750" w:rsidRPr="003C2750">
        <w:rPr>
          <w:sz w:val="28"/>
        </w:rPr>
        <w:t>ие избирательные права граждан в ходе избирательной кампании по выборам Губернатора Ростовской области</w:t>
      </w:r>
      <w:r w:rsidR="00912293" w:rsidRPr="003C2750">
        <w:rPr>
          <w:sz w:val="28"/>
        </w:rPr>
        <w:t>,</w:t>
      </w:r>
      <w:r w:rsidR="00503EE0" w:rsidRPr="003C2750">
        <w:rPr>
          <w:sz w:val="28"/>
        </w:rPr>
        <w:t xml:space="preserve"> </w:t>
      </w:r>
      <w:r w:rsidR="0026305E" w:rsidRPr="003C2750">
        <w:rPr>
          <w:sz w:val="28"/>
        </w:rPr>
        <w:t>согласно приложению № 1</w:t>
      </w:r>
      <w:r w:rsidRPr="003C2750">
        <w:rPr>
          <w:sz w:val="28"/>
        </w:rPr>
        <w:t>.</w:t>
      </w:r>
    </w:p>
    <w:p w:rsidR="00383964" w:rsidRPr="003C2750" w:rsidRDefault="00003DD3" w:rsidP="00DF7C6B">
      <w:pPr>
        <w:spacing w:line="360" w:lineRule="auto"/>
        <w:ind w:firstLine="708"/>
        <w:jc w:val="both"/>
      </w:pPr>
      <w:r w:rsidRPr="003C2750">
        <w:rPr>
          <w:sz w:val="28"/>
        </w:rPr>
        <w:lastRenderedPageBreak/>
        <w:t>2.</w:t>
      </w:r>
      <w:r w:rsidR="00DF7C6B" w:rsidRPr="003C2750">
        <w:rPr>
          <w:sz w:val="28"/>
        </w:rPr>
        <w:t> </w:t>
      </w:r>
      <w:r w:rsidRPr="003C2750">
        <w:rPr>
          <w:sz w:val="28"/>
        </w:rPr>
        <w:t xml:space="preserve">Утвердить состав Рабочей группы Территориальной избирательной комиссии </w:t>
      </w:r>
      <w:r w:rsidR="00503EE0" w:rsidRPr="003C2750">
        <w:rPr>
          <w:sz w:val="28"/>
        </w:rPr>
        <w:t xml:space="preserve">Сальского района Ростовской области </w:t>
      </w:r>
      <w:r w:rsidRPr="003C2750">
        <w:rPr>
          <w:sz w:val="28"/>
        </w:rPr>
        <w:t xml:space="preserve"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3C2750" w:rsidRPr="003C2750">
        <w:rPr>
          <w:sz w:val="28"/>
        </w:rPr>
        <w:t>в ходе избирательной кампании по выборам Губернатора Ростовской области</w:t>
      </w:r>
      <w:r w:rsidR="00DF7C6B" w:rsidRPr="003C2750">
        <w:rPr>
          <w:sz w:val="28"/>
        </w:rPr>
        <w:t>,</w:t>
      </w:r>
      <w:r w:rsidR="001A6102" w:rsidRPr="003C2750">
        <w:rPr>
          <w:sz w:val="28"/>
        </w:rPr>
        <w:t xml:space="preserve"> </w:t>
      </w:r>
      <w:r w:rsidR="0026305E" w:rsidRPr="003C2750">
        <w:rPr>
          <w:sz w:val="28"/>
        </w:rPr>
        <w:t xml:space="preserve">согласно </w:t>
      </w:r>
      <w:r w:rsidR="0026305E" w:rsidRPr="003C2750">
        <w:rPr>
          <w:sz w:val="28"/>
          <w:szCs w:val="28"/>
        </w:rPr>
        <w:t>приложению</w:t>
      </w:r>
      <w:r w:rsidRPr="003C2750">
        <w:rPr>
          <w:sz w:val="28"/>
          <w:szCs w:val="28"/>
        </w:rPr>
        <w:t xml:space="preserve"> №</w:t>
      </w:r>
      <w:r w:rsidR="00657B4B" w:rsidRPr="003C2750">
        <w:rPr>
          <w:sz w:val="28"/>
          <w:szCs w:val="28"/>
        </w:rPr>
        <w:t xml:space="preserve"> </w:t>
      </w:r>
      <w:r w:rsidRPr="003C2750">
        <w:rPr>
          <w:sz w:val="28"/>
          <w:szCs w:val="28"/>
        </w:rPr>
        <w:t>2.</w:t>
      </w:r>
    </w:p>
    <w:p w:rsidR="00383964" w:rsidRPr="003C2750" w:rsidRDefault="00003DD3">
      <w:pPr>
        <w:spacing w:line="360" w:lineRule="auto"/>
        <w:ind w:firstLine="708"/>
        <w:jc w:val="both"/>
      </w:pPr>
      <w:r w:rsidRPr="003C2750">
        <w:rPr>
          <w:sz w:val="28"/>
          <w:szCs w:val="28"/>
        </w:rPr>
        <w:t>3.</w:t>
      </w:r>
      <w:r w:rsidR="00DF7C6B" w:rsidRPr="003C2750">
        <w:rPr>
          <w:sz w:val="28"/>
          <w:szCs w:val="28"/>
        </w:rPr>
        <w:t> </w:t>
      </w:r>
      <w:r w:rsidRPr="003C2750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503EE0" w:rsidRPr="003C2750">
        <w:rPr>
          <w:sz w:val="28"/>
        </w:rPr>
        <w:t>Сальского района Ростовской области</w:t>
      </w:r>
      <w:r w:rsidRPr="003C2750">
        <w:rPr>
          <w:sz w:val="28"/>
          <w:szCs w:val="28"/>
        </w:rPr>
        <w:t xml:space="preserve"> в</w:t>
      </w:r>
      <w:r w:rsidR="0026305E" w:rsidRPr="003C2750">
        <w:rPr>
          <w:sz w:val="28"/>
          <w:szCs w:val="28"/>
        </w:rPr>
        <w:t xml:space="preserve"> информационно-телекоммуникационной</w:t>
      </w:r>
      <w:r w:rsidRPr="003C2750">
        <w:rPr>
          <w:sz w:val="28"/>
          <w:szCs w:val="28"/>
        </w:rPr>
        <w:t xml:space="preserve"> сети «Интернет».</w:t>
      </w:r>
    </w:p>
    <w:p w:rsidR="00D00DC7" w:rsidRPr="003C2750" w:rsidRDefault="00D00DC7" w:rsidP="00D00DC7">
      <w:pPr>
        <w:pStyle w:val="a9"/>
        <w:ind w:right="28" w:firstLine="709"/>
        <w:rPr>
          <w:b/>
        </w:rPr>
      </w:pPr>
      <w:r w:rsidRPr="003C2750">
        <w:t xml:space="preserve">4. Контроль за исполнением настоящего постановления возложить </w:t>
      </w:r>
      <w:r w:rsidRPr="003C2750">
        <w:br/>
        <w:t>на  председателя Территориальной избирательной комиссии Сальского района Ростовской области О.И. Коломийцеву.</w:t>
      </w:r>
    </w:p>
    <w:p w:rsidR="00D00DC7" w:rsidRPr="003C2750" w:rsidRDefault="00D00DC7" w:rsidP="00D00DC7">
      <w:pPr>
        <w:pStyle w:val="ae"/>
        <w:rPr>
          <w:color w:val="FF0000"/>
          <w:sz w:val="28"/>
          <w:szCs w:val="28"/>
        </w:rPr>
      </w:pPr>
    </w:p>
    <w:p w:rsidR="00D00DC7" w:rsidRPr="003C2750" w:rsidRDefault="00D00DC7" w:rsidP="00D00DC7">
      <w:pPr>
        <w:ind w:firstLine="708"/>
        <w:jc w:val="both"/>
        <w:rPr>
          <w:color w:val="FF0000"/>
          <w:sz w:val="28"/>
          <w:szCs w:val="28"/>
        </w:rPr>
      </w:pPr>
    </w:p>
    <w:p w:rsidR="00D00DC7" w:rsidRPr="003C2750" w:rsidRDefault="00D00DC7" w:rsidP="00D00DC7">
      <w:pPr>
        <w:jc w:val="both"/>
      </w:pPr>
      <w:r w:rsidRPr="003C2750">
        <w:rPr>
          <w:sz w:val="28"/>
          <w:szCs w:val="28"/>
        </w:rPr>
        <w:t>Председатель комиссии</w:t>
      </w:r>
      <w:r w:rsidRPr="003C2750">
        <w:rPr>
          <w:sz w:val="28"/>
          <w:szCs w:val="28"/>
        </w:rPr>
        <w:tab/>
      </w:r>
      <w:r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Pr="003C2750">
        <w:rPr>
          <w:sz w:val="28"/>
          <w:szCs w:val="28"/>
        </w:rPr>
        <w:t>О.И. Коломийцева</w:t>
      </w:r>
      <w:r w:rsidRPr="003C2750">
        <w:rPr>
          <w:sz w:val="28"/>
          <w:szCs w:val="28"/>
        </w:rPr>
        <w:tab/>
        <w:t xml:space="preserve"> </w:t>
      </w:r>
      <w:r w:rsidRPr="003C2750">
        <w:rPr>
          <w:sz w:val="28"/>
          <w:szCs w:val="28"/>
        </w:rPr>
        <w:tab/>
      </w:r>
    </w:p>
    <w:p w:rsidR="00D00DC7" w:rsidRPr="003C2750" w:rsidRDefault="00D00DC7" w:rsidP="00D00DC7">
      <w:pPr>
        <w:ind w:firstLine="709"/>
        <w:jc w:val="both"/>
      </w:pPr>
      <w:r w:rsidRPr="003C2750">
        <w:rPr>
          <w:sz w:val="28"/>
          <w:szCs w:val="28"/>
        </w:rPr>
        <w:t xml:space="preserve"> </w:t>
      </w:r>
    </w:p>
    <w:p w:rsidR="00D00DC7" w:rsidRPr="003C2750" w:rsidRDefault="00D00DC7" w:rsidP="00D00DC7">
      <w:pPr>
        <w:ind w:firstLine="709"/>
        <w:jc w:val="both"/>
        <w:rPr>
          <w:sz w:val="28"/>
          <w:szCs w:val="28"/>
        </w:rPr>
      </w:pPr>
    </w:p>
    <w:p w:rsidR="00D00DC7" w:rsidRPr="003C2750" w:rsidRDefault="00D00DC7" w:rsidP="00D00DC7">
      <w:r w:rsidRPr="003C2750">
        <w:rPr>
          <w:sz w:val="28"/>
          <w:szCs w:val="28"/>
        </w:rPr>
        <w:t>Секретарь комиссии</w:t>
      </w:r>
      <w:r w:rsidRPr="003C2750">
        <w:rPr>
          <w:sz w:val="28"/>
          <w:szCs w:val="28"/>
        </w:rPr>
        <w:tab/>
      </w:r>
      <w:r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="001A6102" w:rsidRPr="003C2750">
        <w:rPr>
          <w:sz w:val="28"/>
          <w:szCs w:val="28"/>
        </w:rPr>
        <w:tab/>
      </w:r>
      <w:r w:rsidRPr="003C2750">
        <w:rPr>
          <w:sz w:val="28"/>
          <w:szCs w:val="28"/>
        </w:rPr>
        <w:t>Н.С. Чернявская</w:t>
      </w:r>
      <w:r w:rsidRPr="003C2750">
        <w:rPr>
          <w:sz w:val="28"/>
          <w:szCs w:val="28"/>
        </w:rPr>
        <w:tab/>
      </w:r>
      <w:r w:rsidRPr="003C2750">
        <w:rPr>
          <w:sz w:val="28"/>
          <w:szCs w:val="28"/>
        </w:rPr>
        <w:tab/>
      </w:r>
      <w:r w:rsidRPr="003C2750">
        <w:rPr>
          <w:sz w:val="28"/>
          <w:szCs w:val="28"/>
        </w:rPr>
        <w:tab/>
        <w:t xml:space="preserve"> </w:t>
      </w:r>
    </w:p>
    <w:p w:rsidR="00D00DC7" w:rsidRPr="003C2750" w:rsidRDefault="00D00DC7" w:rsidP="00D00DC7">
      <w:pPr>
        <w:rPr>
          <w:sz w:val="28"/>
          <w:szCs w:val="28"/>
        </w:rPr>
      </w:pPr>
    </w:p>
    <w:p w:rsidR="00383964" w:rsidRPr="003C2750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Pr="003C2750" w:rsidRDefault="00383964">
      <w:pPr>
        <w:pStyle w:val="a9"/>
        <w:tabs>
          <w:tab w:val="left" w:pos="0"/>
        </w:tabs>
        <w:spacing w:line="276" w:lineRule="auto"/>
        <w:rPr>
          <w:color w:val="FF0000"/>
        </w:rPr>
      </w:pPr>
    </w:p>
    <w:p w:rsidR="00D00DC7" w:rsidRPr="003C2750" w:rsidRDefault="00D00DC7" w:rsidP="007843BE">
      <w:pPr>
        <w:widowControl w:val="0"/>
        <w:suppressAutoHyphens/>
        <w:ind w:left="5812"/>
        <w:jc w:val="center"/>
        <w:rPr>
          <w:color w:val="FF0000"/>
        </w:rPr>
      </w:pPr>
    </w:p>
    <w:p w:rsidR="00D00DC7" w:rsidRPr="003C2750" w:rsidRDefault="00D00DC7" w:rsidP="007843BE">
      <w:pPr>
        <w:widowControl w:val="0"/>
        <w:suppressAutoHyphens/>
        <w:ind w:left="5812"/>
        <w:jc w:val="center"/>
        <w:rPr>
          <w:color w:val="FF0000"/>
        </w:rPr>
      </w:pPr>
    </w:p>
    <w:p w:rsidR="00D00DC7" w:rsidRPr="003C2750" w:rsidRDefault="00D00DC7" w:rsidP="007843BE">
      <w:pPr>
        <w:widowControl w:val="0"/>
        <w:suppressAutoHyphens/>
        <w:ind w:left="5812"/>
        <w:jc w:val="center"/>
        <w:rPr>
          <w:color w:val="FF0000"/>
        </w:rPr>
      </w:pPr>
    </w:p>
    <w:p w:rsidR="00D00DC7" w:rsidRDefault="00D00DC7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3C2750" w:rsidRDefault="003C2750" w:rsidP="001A6102">
      <w:pPr>
        <w:widowControl w:val="0"/>
        <w:suppressAutoHyphens/>
        <w:rPr>
          <w:color w:val="FF0000"/>
        </w:rPr>
      </w:pPr>
    </w:p>
    <w:p w:rsidR="00985CC9" w:rsidRDefault="00985CC9" w:rsidP="001A6102">
      <w:pPr>
        <w:widowControl w:val="0"/>
        <w:suppressAutoHyphens/>
        <w:rPr>
          <w:color w:val="FF0000"/>
        </w:rPr>
      </w:pPr>
    </w:p>
    <w:p w:rsidR="00985CC9" w:rsidRDefault="00985CC9" w:rsidP="001A6102">
      <w:pPr>
        <w:widowControl w:val="0"/>
        <w:suppressAutoHyphens/>
        <w:rPr>
          <w:color w:val="FF0000"/>
        </w:rPr>
      </w:pPr>
    </w:p>
    <w:p w:rsidR="00985CC9" w:rsidRDefault="00985CC9" w:rsidP="001A6102">
      <w:pPr>
        <w:widowControl w:val="0"/>
        <w:suppressAutoHyphens/>
        <w:rPr>
          <w:color w:val="FF0000"/>
        </w:rPr>
      </w:pPr>
    </w:p>
    <w:p w:rsidR="00985CC9" w:rsidRPr="003C2750" w:rsidRDefault="00985CC9" w:rsidP="001A6102">
      <w:pPr>
        <w:widowControl w:val="0"/>
        <w:suppressAutoHyphens/>
        <w:rPr>
          <w:color w:val="FF0000"/>
        </w:rPr>
      </w:pPr>
    </w:p>
    <w:p w:rsidR="00065911" w:rsidRPr="003C2750" w:rsidRDefault="00065911" w:rsidP="007843BE">
      <w:pPr>
        <w:widowControl w:val="0"/>
        <w:suppressAutoHyphens/>
        <w:ind w:left="5812"/>
        <w:jc w:val="center"/>
      </w:pPr>
      <w:r w:rsidRPr="003C2750">
        <w:lastRenderedPageBreak/>
        <w:t>Приложение № 1</w:t>
      </w:r>
    </w:p>
    <w:p w:rsidR="00065911" w:rsidRPr="003C2750" w:rsidRDefault="00065911">
      <w:pPr>
        <w:widowControl w:val="0"/>
        <w:suppressAutoHyphens/>
        <w:ind w:left="5245"/>
        <w:jc w:val="center"/>
      </w:pPr>
    </w:p>
    <w:p w:rsidR="00383964" w:rsidRPr="003C2750" w:rsidRDefault="0026305E" w:rsidP="00065911">
      <w:pPr>
        <w:widowControl w:val="0"/>
        <w:suppressAutoHyphens/>
        <w:ind w:left="5812"/>
        <w:jc w:val="center"/>
      </w:pPr>
      <w:r w:rsidRPr="003C2750">
        <w:t>УТВЕРЖДЕНО</w:t>
      </w:r>
    </w:p>
    <w:p w:rsidR="00E9707A" w:rsidRPr="003C2750" w:rsidRDefault="0026305E" w:rsidP="00065911">
      <w:pPr>
        <w:widowControl w:val="0"/>
        <w:suppressAutoHyphens/>
        <w:ind w:left="5812"/>
        <w:jc w:val="center"/>
      </w:pPr>
      <w:r w:rsidRPr="003C2750">
        <w:t>постановлением</w:t>
      </w:r>
      <w:r w:rsidR="00003DD3" w:rsidRPr="003C2750">
        <w:t xml:space="preserve"> Территориальной избирательной комиссии</w:t>
      </w:r>
    </w:p>
    <w:p w:rsidR="00383964" w:rsidRPr="003C2750" w:rsidRDefault="00503EE0" w:rsidP="00065911">
      <w:pPr>
        <w:widowControl w:val="0"/>
        <w:suppressAutoHyphens/>
        <w:ind w:left="5812"/>
        <w:jc w:val="center"/>
      </w:pPr>
      <w:r w:rsidRPr="003C2750">
        <w:t>Сальского района Ростовской области</w:t>
      </w:r>
    </w:p>
    <w:p w:rsidR="00383964" w:rsidRPr="003C2750" w:rsidRDefault="001A6102" w:rsidP="00065911">
      <w:pPr>
        <w:pStyle w:val="af"/>
        <w:ind w:left="5812"/>
        <w:jc w:val="center"/>
        <w:rPr>
          <w:sz w:val="24"/>
          <w:szCs w:val="24"/>
        </w:rPr>
      </w:pPr>
      <w:bookmarkStart w:id="1" w:name="__DdeLink__3764_2741697564"/>
      <w:bookmarkEnd w:id="1"/>
      <w:r w:rsidRPr="003C2750">
        <w:rPr>
          <w:sz w:val="24"/>
          <w:szCs w:val="24"/>
        </w:rPr>
        <w:t xml:space="preserve">от </w:t>
      </w:r>
      <w:r w:rsidR="003C2750" w:rsidRPr="003C2750">
        <w:rPr>
          <w:sz w:val="24"/>
          <w:szCs w:val="24"/>
        </w:rPr>
        <w:t>15</w:t>
      </w:r>
      <w:r w:rsidRPr="003C2750">
        <w:rPr>
          <w:sz w:val="24"/>
          <w:szCs w:val="24"/>
        </w:rPr>
        <w:t xml:space="preserve"> июня</w:t>
      </w:r>
      <w:r w:rsidR="00003DD3" w:rsidRPr="003C2750">
        <w:rPr>
          <w:sz w:val="24"/>
          <w:szCs w:val="24"/>
        </w:rPr>
        <w:t xml:space="preserve"> </w:t>
      </w:r>
      <w:r w:rsidR="00657B4B" w:rsidRPr="003C2750">
        <w:rPr>
          <w:sz w:val="24"/>
          <w:szCs w:val="24"/>
        </w:rPr>
        <w:t>2020</w:t>
      </w:r>
      <w:r w:rsidR="00003DD3" w:rsidRPr="003C2750">
        <w:rPr>
          <w:sz w:val="24"/>
          <w:szCs w:val="24"/>
        </w:rPr>
        <w:t xml:space="preserve"> г. № </w:t>
      </w:r>
      <w:r w:rsidR="003C2750" w:rsidRPr="003C2750">
        <w:rPr>
          <w:sz w:val="24"/>
          <w:szCs w:val="24"/>
        </w:rPr>
        <w:t>158-4</w:t>
      </w:r>
    </w:p>
    <w:p w:rsidR="00383964" w:rsidRPr="003C2750" w:rsidRDefault="00383964">
      <w:pPr>
        <w:ind w:left="5670"/>
        <w:rPr>
          <w:color w:val="FF0000"/>
        </w:rPr>
      </w:pPr>
    </w:p>
    <w:p w:rsidR="00065911" w:rsidRPr="003C2750" w:rsidRDefault="00065911">
      <w:pPr>
        <w:ind w:left="5670"/>
        <w:rPr>
          <w:color w:val="FF0000"/>
        </w:rPr>
      </w:pPr>
    </w:p>
    <w:p w:rsidR="00383964" w:rsidRPr="003C2750" w:rsidRDefault="00003DD3">
      <w:pPr>
        <w:pStyle w:val="ac"/>
      </w:pPr>
      <w:r w:rsidRPr="003C2750">
        <w:t>ПОЛОЖЕНИЕ</w:t>
      </w:r>
    </w:p>
    <w:p w:rsidR="00383964" w:rsidRPr="003C2750" w:rsidRDefault="00003DD3" w:rsidP="003C2750">
      <w:pPr>
        <w:pStyle w:val="ac"/>
        <w:spacing w:after="0"/>
        <w:rPr>
          <w:b w:val="0"/>
        </w:rPr>
      </w:pPr>
      <w:r w:rsidRPr="003C2750">
        <w:rPr>
          <w:b w:val="0"/>
        </w:rPr>
        <w:t>о Рабочей группе Территориальной избирательной комиссии</w:t>
      </w:r>
      <w:r w:rsidR="00503EE0" w:rsidRPr="003C2750">
        <w:rPr>
          <w:b w:val="0"/>
        </w:rPr>
        <w:t xml:space="preserve"> Сальского района Ростовской области</w:t>
      </w:r>
      <w:r w:rsidRPr="003C2750">
        <w:rPr>
          <w:b w:val="0"/>
        </w:rPr>
        <w:t xml:space="preserve"> </w:t>
      </w:r>
      <w:r w:rsidRPr="003C2750">
        <w:rPr>
          <w:b w:val="0"/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</w:t>
      </w:r>
      <w:r w:rsidR="003C2750" w:rsidRPr="003C2750">
        <w:rPr>
          <w:b w:val="0"/>
          <w:bCs/>
        </w:rPr>
        <w:t>ые права граждан  в ходе избиратлеьной кампании по выборам Губернатора Ростовской области</w:t>
      </w:r>
    </w:p>
    <w:p w:rsidR="00383964" w:rsidRPr="003C2750" w:rsidRDefault="00383964">
      <w:pPr>
        <w:pStyle w:val="ad"/>
        <w:spacing w:after="0"/>
        <w:rPr>
          <w:color w:val="FF0000"/>
        </w:rPr>
      </w:pPr>
    </w:p>
    <w:p w:rsidR="00383964" w:rsidRPr="00985CC9" w:rsidRDefault="00003DD3" w:rsidP="002E116B">
      <w:pPr>
        <w:pStyle w:val="ad"/>
        <w:ind w:firstLine="708"/>
      </w:pPr>
      <w:r w:rsidRPr="003C2750">
        <w:rPr>
          <w:color w:val="FF0000"/>
        </w:rPr>
        <w:t>1.</w:t>
      </w:r>
      <w:r w:rsidR="002E116B" w:rsidRPr="003C2750">
        <w:rPr>
          <w:color w:val="FF0000"/>
        </w:rPr>
        <w:t> </w:t>
      </w:r>
      <w:r w:rsidRPr="00985CC9"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503EE0" w:rsidRPr="00985CC9">
        <w:t>Сальского района Ростовской области</w:t>
      </w:r>
      <w:r w:rsidRPr="00985CC9">
        <w:t xml:space="preserve"> (далее </w:t>
      </w:r>
      <w:r w:rsidR="002E116B" w:rsidRPr="00985CC9">
        <w:t>–</w:t>
      </w:r>
      <w:r w:rsidRPr="00985CC9"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503EE0" w:rsidRPr="00985CC9">
        <w:t>при проведении</w:t>
      </w:r>
      <w:r w:rsidR="00657B4B" w:rsidRPr="003C2750">
        <w:rPr>
          <w:color w:val="FF0000"/>
        </w:rPr>
        <w:t xml:space="preserve"> </w:t>
      </w:r>
      <w:r w:rsidR="00985CC9" w:rsidRPr="00985CC9">
        <w:t>выборов Губернатора Ростовской области</w:t>
      </w:r>
      <w:r w:rsidR="00503EE0" w:rsidRPr="00985CC9">
        <w:t xml:space="preserve"> </w:t>
      </w:r>
      <w:r w:rsidRPr="00985CC9">
        <w:t xml:space="preserve">(далее </w:t>
      </w:r>
      <w:r w:rsidR="002E116B" w:rsidRPr="00985CC9">
        <w:t>–</w:t>
      </w:r>
      <w:r w:rsidRPr="00985CC9">
        <w:t xml:space="preserve"> Рабочая группа).</w:t>
      </w:r>
    </w:p>
    <w:p w:rsidR="00383964" w:rsidRPr="00985CC9" w:rsidRDefault="00003DD3">
      <w:pPr>
        <w:pStyle w:val="14-1512-1"/>
        <w:rPr>
          <w:sz w:val="28"/>
          <w:szCs w:val="28"/>
        </w:rPr>
      </w:pPr>
      <w:r w:rsidRPr="00985CC9">
        <w:rPr>
          <w:sz w:val="28"/>
          <w:szCs w:val="28"/>
        </w:rPr>
        <w:t>2.</w:t>
      </w:r>
      <w:r w:rsidR="002E116B" w:rsidRPr="00985CC9">
        <w:rPr>
          <w:sz w:val="28"/>
          <w:szCs w:val="28"/>
        </w:rPr>
        <w:t> </w:t>
      </w:r>
      <w:r w:rsidRPr="00985CC9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 w:rsidRPr="00985CC9">
        <w:rPr>
          <w:sz w:val="28"/>
        </w:rPr>
        <w:t xml:space="preserve">и референдумах в </w:t>
      </w:r>
      <w:r w:rsidRPr="00985CC9"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 w:rsidRPr="00985CC9">
        <w:rPr>
          <w:sz w:val="28"/>
          <w:szCs w:val="28"/>
        </w:rPr>
        <w:t xml:space="preserve">постановлениями Комиссии, </w:t>
      </w:r>
      <w:r w:rsidR="00607B8C" w:rsidRPr="00985CC9">
        <w:rPr>
          <w:sz w:val="28"/>
          <w:szCs w:val="28"/>
        </w:rPr>
        <w:br/>
      </w:r>
      <w:r w:rsidRPr="00985CC9">
        <w:rPr>
          <w:sz w:val="28"/>
          <w:szCs w:val="28"/>
        </w:rPr>
        <w:t>а также настоящим Положением.</w:t>
      </w:r>
    </w:p>
    <w:p w:rsidR="00383964" w:rsidRPr="00985CC9" w:rsidRDefault="00003DD3">
      <w:pPr>
        <w:pStyle w:val="14-1512-1"/>
      </w:pPr>
      <w:r w:rsidRPr="00985CC9">
        <w:rPr>
          <w:sz w:val="28"/>
          <w:szCs w:val="28"/>
        </w:rPr>
        <w:t>3.</w:t>
      </w:r>
      <w:r w:rsidR="002E116B" w:rsidRPr="00985CC9">
        <w:rPr>
          <w:sz w:val="28"/>
          <w:szCs w:val="28"/>
        </w:rPr>
        <w:t> </w:t>
      </w:r>
      <w:r w:rsidRPr="00985CC9"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 w:rsidRPr="00985CC9"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 w:rsidRPr="00985CC9">
        <w:rPr>
          <w:sz w:val="28"/>
          <w:szCs w:val="28"/>
        </w:rPr>
        <w:t xml:space="preserve">иных участников избирательного процесса, </w:t>
      </w:r>
      <w:r w:rsidRPr="00985CC9">
        <w:rPr>
          <w:sz w:val="28"/>
          <w:szCs w:val="28"/>
        </w:rPr>
        <w:t xml:space="preserve">нарушающие избирательные права граждан в </w:t>
      </w:r>
      <w:r w:rsidR="00DD4F54" w:rsidRPr="00985CC9">
        <w:rPr>
          <w:sz w:val="28"/>
          <w:szCs w:val="28"/>
        </w:rPr>
        <w:t>при проведении</w:t>
      </w:r>
      <w:r w:rsidR="00657B4B" w:rsidRPr="00985CC9">
        <w:rPr>
          <w:sz w:val="28"/>
        </w:rPr>
        <w:t xml:space="preserve"> </w:t>
      </w:r>
      <w:r w:rsidR="00985CC9" w:rsidRPr="00985CC9">
        <w:rPr>
          <w:sz w:val="28"/>
        </w:rPr>
        <w:t>выборов Губернатора Ростовской области</w:t>
      </w:r>
      <w:r w:rsidR="002E116B" w:rsidRPr="00985CC9">
        <w:rPr>
          <w:sz w:val="28"/>
          <w:szCs w:val="28"/>
        </w:rPr>
        <w:t>,</w:t>
      </w:r>
      <w:r w:rsidRPr="00985CC9"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Pr="00985CC9" w:rsidRDefault="00003DD3">
      <w:pPr>
        <w:pStyle w:val="ad"/>
        <w:spacing w:after="0"/>
        <w:rPr>
          <w:bCs/>
        </w:rPr>
      </w:pPr>
      <w:r w:rsidRPr="00985CC9">
        <w:t>4.</w:t>
      </w:r>
      <w:r w:rsidR="002E116B" w:rsidRPr="00985CC9">
        <w:t> </w:t>
      </w:r>
      <w:r w:rsidRPr="00985CC9">
        <w:t xml:space="preserve">Рабочая группа </w:t>
      </w:r>
      <w:r w:rsidR="00D826AF" w:rsidRPr="00985CC9">
        <w:t xml:space="preserve">создается </w:t>
      </w:r>
      <w:r w:rsidRPr="00985CC9">
        <w:t>из числа членов Комиссии с правом решающего голоса.</w:t>
      </w:r>
      <w:r w:rsidR="001A6102" w:rsidRPr="00985CC9">
        <w:t xml:space="preserve"> </w:t>
      </w:r>
      <w:r w:rsidRPr="00985CC9">
        <w:t>Персональный состав Рабочей группы утверждается постановлением Комиссии.</w:t>
      </w:r>
    </w:p>
    <w:p w:rsidR="00383964" w:rsidRPr="00985CC9" w:rsidRDefault="00003DD3">
      <w:pPr>
        <w:pStyle w:val="ad"/>
        <w:spacing w:after="0"/>
        <w:rPr>
          <w:bCs/>
        </w:rPr>
      </w:pPr>
      <w:r w:rsidRPr="00985CC9">
        <w:t>5.</w:t>
      </w:r>
      <w:r w:rsidR="002E116B" w:rsidRPr="00985CC9">
        <w:t> </w:t>
      </w:r>
      <w:r w:rsidRPr="00985CC9">
        <w:t xml:space="preserve">По поручению председателя Комиссии, а в его отсутствие – </w:t>
      </w:r>
      <w:r w:rsidR="002E116B" w:rsidRPr="00985CC9">
        <w:br/>
      </w:r>
      <w:r w:rsidRPr="00985CC9"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 w:rsidRPr="00985CC9">
        <w:br/>
      </w:r>
      <w:r w:rsidRPr="00985CC9">
        <w:t xml:space="preserve">на заседании Рабочей группы. </w:t>
      </w:r>
    </w:p>
    <w:p w:rsidR="00383964" w:rsidRPr="00985CC9" w:rsidRDefault="00003DD3">
      <w:pPr>
        <w:pStyle w:val="ad"/>
      </w:pPr>
      <w:r w:rsidRPr="00985CC9">
        <w:t>6.</w:t>
      </w:r>
      <w:r w:rsidR="002E116B" w:rsidRPr="00985CC9">
        <w:t> </w:t>
      </w:r>
      <w:r w:rsidRPr="00985CC9">
        <w:t xml:space="preserve">При поступлении  жалобы (заявления), не требующей рассмотрения </w:t>
      </w:r>
      <w:r w:rsidR="002E116B" w:rsidRPr="00985CC9">
        <w:br/>
      </w:r>
      <w:r w:rsidRPr="00985CC9"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Pr="00985CC9" w:rsidRDefault="00003DD3">
      <w:pPr>
        <w:pStyle w:val="ad"/>
        <w:spacing w:after="0"/>
        <w:rPr>
          <w:szCs w:val="28"/>
        </w:rPr>
      </w:pPr>
      <w:r w:rsidRPr="00985CC9">
        <w:t>7.</w:t>
      </w:r>
      <w:r w:rsidR="002E116B" w:rsidRPr="00985CC9">
        <w:t> </w:t>
      </w:r>
      <w:r w:rsidRPr="00985CC9">
        <w:t xml:space="preserve">В случаях, установленных законом, решение Рабочей группы </w:t>
      </w:r>
      <w:r w:rsidR="002E116B" w:rsidRPr="00985CC9">
        <w:br/>
      </w:r>
      <w:r w:rsidRPr="00985CC9">
        <w:t xml:space="preserve">и соответствующий проект постановления Комиссии выносятся </w:t>
      </w:r>
      <w:r w:rsidR="00607B8C" w:rsidRPr="00985CC9">
        <w:br/>
      </w:r>
      <w:r w:rsidRPr="00985CC9"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 w:rsidRPr="00985CC9">
        <w:t>–</w:t>
      </w:r>
      <w:r w:rsidRPr="00985CC9">
        <w:t xml:space="preserve"> заместитель руководителя Рабочей группы либо </w:t>
      </w:r>
      <w:r w:rsidR="008059A6" w:rsidRPr="00985CC9">
        <w:t xml:space="preserve">иной </w:t>
      </w:r>
      <w:r w:rsidRPr="00985CC9">
        <w:rPr>
          <w:szCs w:val="28"/>
        </w:rPr>
        <w:t>член Рабочей группы.</w:t>
      </w:r>
    </w:p>
    <w:p w:rsidR="00383964" w:rsidRPr="00985CC9" w:rsidRDefault="00003DD3">
      <w:pPr>
        <w:pStyle w:val="ad"/>
        <w:spacing w:after="0"/>
        <w:rPr>
          <w:bCs/>
          <w:szCs w:val="28"/>
        </w:rPr>
      </w:pPr>
      <w:r w:rsidRPr="00985CC9">
        <w:rPr>
          <w:bCs/>
          <w:szCs w:val="28"/>
        </w:rPr>
        <w:t>8.</w:t>
      </w:r>
      <w:r w:rsidR="002E116B" w:rsidRPr="00985CC9">
        <w:rPr>
          <w:szCs w:val="28"/>
        </w:rPr>
        <w:t> </w:t>
      </w:r>
      <w:r w:rsidRPr="00985CC9">
        <w:rPr>
          <w:szCs w:val="28"/>
        </w:rPr>
        <w:t>Заседания Рабочей группы проводятся по мере необходимости.</w:t>
      </w:r>
      <w:r w:rsidRPr="00985CC9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Pr="00985CC9" w:rsidRDefault="00003DD3">
      <w:pPr>
        <w:pStyle w:val="ad"/>
        <w:spacing w:after="0"/>
      </w:pPr>
      <w:r w:rsidRPr="00985CC9">
        <w:t>9.</w:t>
      </w:r>
      <w:r w:rsidR="002E116B" w:rsidRPr="00985CC9">
        <w:t> </w:t>
      </w:r>
      <w:r w:rsidRPr="00985CC9">
        <w:t xml:space="preserve">На заседаниях Рабочей группы вправе присутствовать, выступать </w:t>
      </w:r>
      <w:r w:rsidR="002E116B" w:rsidRPr="00985CC9">
        <w:br/>
      </w:r>
      <w:r w:rsidRPr="00985CC9"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Pr="00985CC9" w:rsidRDefault="00003DD3">
      <w:pPr>
        <w:pStyle w:val="ad"/>
        <w:spacing w:after="0"/>
      </w:pPr>
      <w:r w:rsidRPr="00985CC9"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985CC9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Pr="00985CC9" w:rsidRDefault="00003DD3">
      <w:pPr>
        <w:pStyle w:val="ad"/>
        <w:rPr>
          <w:szCs w:val="28"/>
        </w:rPr>
      </w:pPr>
      <w:r w:rsidRPr="00985CC9">
        <w:t>10.</w:t>
      </w:r>
      <w:r w:rsidR="002E116B" w:rsidRPr="00985CC9">
        <w:t> </w:t>
      </w:r>
      <w:r w:rsidRPr="00985CC9"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 w:rsidRPr="00985CC9">
        <w:br/>
      </w:r>
      <w:r w:rsidRPr="00985CC9">
        <w:t xml:space="preserve">и приглашенных лиц о времени и месте заседания Рабочей группы,  председательствует на заседаниях </w:t>
      </w:r>
      <w:r w:rsidRPr="00985CC9">
        <w:rPr>
          <w:szCs w:val="28"/>
        </w:rPr>
        <w:t>Рабочей группы.</w:t>
      </w:r>
    </w:p>
    <w:p w:rsidR="00383964" w:rsidRPr="00985CC9" w:rsidRDefault="00003DD3">
      <w:pPr>
        <w:pStyle w:val="ae"/>
        <w:rPr>
          <w:sz w:val="28"/>
          <w:szCs w:val="28"/>
        </w:rPr>
      </w:pPr>
      <w:r w:rsidRPr="00985CC9"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 w:rsidRPr="00985CC9">
        <w:rPr>
          <w:sz w:val="28"/>
          <w:szCs w:val="28"/>
        </w:rPr>
        <w:t xml:space="preserve">иной </w:t>
      </w:r>
      <w:r w:rsidRPr="00985CC9">
        <w:rPr>
          <w:sz w:val="28"/>
          <w:szCs w:val="28"/>
        </w:rPr>
        <w:t>член Рабочей группы.</w:t>
      </w:r>
    </w:p>
    <w:p w:rsidR="00383964" w:rsidRPr="00985CC9" w:rsidRDefault="00003DD3">
      <w:pPr>
        <w:pStyle w:val="ae"/>
        <w:rPr>
          <w:sz w:val="28"/>
          <w:szCs w:val="28"/>
        </w:rPr>
      </w:pPr>
      <w:r w:rsidRPr="00985CC9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Pr="00985CC9" w:rsidRDefault="00003DD3">
      <w:pPr>
        <w:pStyle w:val="ad"/>
      </w:pPr>
      <w:r w:rsidRPr="00985CC9">
        <w:rPr>
          <w:szCs w:val="28"/>
        </w:rPr>
        <w:t>11.</w:t>
      </w:r>
      <w:r w:rsidR="002E116B" w:rsidRPr="00985CC9">
        <w:rPr>
          <w:szCs w:val="28"/>
        </w:rPr>
        <w:t> </w:t>
      </w:r>
      <w:r w:rsidRPr="00985CC9">
        <w:rPr>
          <w:szCs w:val="28"/>
        </w:rPr>
        <w:t xml:space="preserve">Подготовка к заседаниям Рабочей группы ведется в соответствии </w:t>
      </w:r>
      <w:r w:rsidR="002E116B" w:rsidRPr="00985CC9">
        <w:rPr>
          <w:szCs w:val="28"/>
        </w:rPr>
        <w:br/>
      </w:r>
      <w:r w:rsidRPr="00985CC9">
        <w:rPr>
          <w:szCs w:val="28"/>
        </w:rPr>
        <w:t>с</w:t>
      </w:r>
      <w:r w:rsidRPr="00985CC9">
        <w:t xml:space="preserve"> поручениями руководителя Рабочей группы членами Рабочей группы, </w:t>
      </w:r>
      <w:r w:rsidR="00607B8C" w:rsidRPr="00985CC9">
        <w:br/>
      </w:r>
      <w:r w:rsidRPr="00985CC9"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 w:rsidRPr="00985CC9">
        <w:br/>
      </w:r>
      <w:r w:rsidRPr="00985CC9">
        <w:t>по рассматриваемой жалобе (заявлению), а в необходимых случаях – соответствующие заключения.</w:t>
      </w:r>
    </w:p>
    <w:p w:rsidR="00383964" w:rsidRPr="00985CC9" w:rsidRDefault="00003DD3">
      <w:pPr>
        <w:pStyle w:val="ad"/>
      </w:pPr>
      <w:r w:rsidRPr="00985CC9">
        <w:t>12.</w:t>
      </w:r>
      <w:r w:rsidR="002E116B" w:rsidRPr="00985CC9">
        <w:t> </w:t>
      </w:r>
      <w:r w:rsidRPr="00985CC9">
        <w:t>Решение о проведении дополнительной проверки по жа</w:t>
      </w:r>
      <w:r w:rsidR="002E116B" w:rsidRPr="00985CC9">
        <w:t xml:space="preserve">лобе </w:t>
      </w:r>
      <w:r w:rsidRPr="00985CC9">
        <w:t>(заявлению) принимается руководителем Рабочей группы</w:t>
      </w:r>
      <w:r w:rsidR="008059A6" w:rsidRPr="00985CC9">
        <w:t>.В</w:t>
      </w:r>
      <w:r w:rsidRPr="00985CC9">
        <w:t xml:space="preserve"> случае необходимости выезда членов Рабочей группы, </w:t>
      </w:r>
      <w:r w:rsidR="008059A6" w:rsidRPr="00985CC9">
        <w:t xml:space="preserve">соответствующее решение </w:t>
      </w:r>
      <w:r w:rsidRPr="00985CC9">
        <w:t>принимается председателем Комиссии по предложению Рабочей группы, вносимому ее руководителем.</w:t>
      </w:r>
    </w:p>
    <w:p w:rsidR="00383964" w:rsidRPr="00985CC9" w:rsidRDefault="00003DD3">
      <w:pPr>
        <w:pStyle w:val="ad"/>
      </w:pPr>
      <w:r w:rsidRPr="00985CC9">
        <w:t>13.</w:t>
      </w:r>
      <w:r w:rsidR="002E116B" w:rsidRPr="00985CC9">
        <w:t> </w:t>
      </w:r>
      <w:r w:rsidRPr="00985CC9"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Pr="00985CC9" w:rsidRDefault="00003DD3">
      <w:pPr>
        <w:pStyle w:val="ad"/>
      </w:pPr>
      <w:r w:rsidRPr="00985CC9"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 w:rsidRPr="00985CC9">
        <w:t>«</w:t>
      </w:r>
      <w:r w:rsidRPr="00985CC9">
        <w:t>за</w:t>
      </w:r>
      <w:r w:rsidR="002E116B" w:rsidRPr="00985CC9">
        <w:t>»</w:t>
      </w:r>
      <w:r w:rsidRPr="00985CC9">
        <w:t xml:space="preserve"> и </w:t>
      </w:r>
      <w:r w:rsidR="002E116B" w:rsidRPr="00985CC9">
        <w:t>«</w:t>
      </w:r>
      <w:r w:rsidRPr="00985CC9">
        <w:t>против</w:t>
      </w:r>
      <w:r w:rsidR="002E116B" w:rsidRPr="00985CC9">
        <w:t>»</w:t>
      </w:r>
      <w:r w:rsidRPr="00985CC9">
        <w:t xml:space="preserve"> голос председательствующего на заседании Рабочей группы является решающим.</w:t>
      </w:r>
    </w:p>
    <w:p w:rsidR="00383964" w:rsidRPr="00985CC9" w:rsidRDefault="00003DD3">
      <w:pPr>
        <w:pStyle w:val="ad"/>
      </w:pPr>
      <w:r w:rsidRPr="00985CC9">
        <w:t>14.</w:t>
      </w:r>
      <w:r w:rsidR="00607B8C" w:rsidRPr="00985CC9">
        <w:t> </w:t>
      </w:r>
      <w:r w:rsidRPr="00985CC9"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 w:rsidRPr="00985CC9">
        <w:br/>
      </w:r>
      <w:r w:rsidRPr="00985CC9">
        <w:t>и секретарем.</w:t>
      </w:r>
    </w:p>
    <w:p w:rsidR="00383964" w:rsidRPr="00985CC9" w:rsidRDefault="00003DD3">
      <w:pPr>
        <w:pStyle w:val="ad"/>
      </w:pPr>
      <w:r w:rsidRPr="00985CC9">
        <w:t>15.</w:t>
      </w:r>
      <w:r w:rsidR="00607B8C" w:rsidRPr="00985CC9">
        <w:t> </w:t>
      </w:r>
      <w:r w:rsidRPr="00985CC9"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 w:rsidRPr="00985CC9">
        <w:br/>
      </w:r>
      <w:r w:rsidRPr="00985CC9">
        <w:t>по ним принимаются не позднее чем в десятидневный срок.</w:t>
      </w:r>
    </w:p>
    <w:p w:rsidR="00383964" w:rsidRPr="00985CC9" w:rsidRDefault="00607B8C">
      <w:pPr>
        <w:pStyle w:val="ad"/>
      </w:pPr>
      <w:r w:rsidRPr="00985CC9">
        <w:t>16. </w:t>
      </w:r>
      <w:r w:rsidR="00003DD3" w:rsidRPr="00985CC9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 w:rsidRPr="00985CC9">
        <w:t xml:space="preserve">Комиссии </w:t>
      </w:r>
      <w:r w:rsidR="00003DD3" w:rsidRPr="00985CC9">
        <w:t>представляется соответствующий проект постановления Комиссии.</w:t>
      </w:r>
    </w:p>
    <w:p w:rsidR="00383964" w:rsidRPr="00985CC9" w:rsidRDefault="00003DD3">
      <w:pPr>
        <w:pStyle w:val="ad"/>
        <w:rPr>
          <w:bCs/>
          <w:szCs w:val="28"/>
        </w:rPr>
      </w:pPr>
      <w:r w:rsidRPr="00985CC9">
        <w:t>17.</w:t>
      </w:r>
      <w:r w:rsidR="00607B8C" w:rsidRPr="00985CC9">
        <w:t> </w:t>
      </w:r>
      <w:r w:rsidRPr="00985CC9"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Pr="003C2750" w:rsidRDefault="00383964">
      <w:pPr>
        <w:rPr>
          <w:color w:val="FF0000"/>
        </w:rPr>
      </w:pPr>
    </w:p>
    <w:p w:rsidR="00383964" w:rsidRPr="003C2750" w:rsidRDefault="00383964">
      <w:pPr>
        <w:rPr>
          <w:color w:val="FF0000"/>
        </w:rPr>
      </w:pPr>
    </w:p>
    <w:p w:rsidR="00383964" w:rsidRPr="003C2750" w:rsidRDefault="00383964">
      <w:pPr>
        <w:ind w:left="5103" w:right="-1"/>
        <w:jc w:val="center"/>
        <w:rPr>
          <w:color w:val="FF0000"/>
        </w:rPr>
      </w:pPr>
    </w:p>
    <w:p w:rsidR="00607B8C" w:rsidRPr="003C2750" w:rsidRDefault="00607B8C" w:rsidP="00607B8C">
      <w:pPr>
        <w:ind w:right="-1"/>
        <w:rPr>
          <w:color w:val="FF0000"/>
        </w:rPr>
        <w:sectPr w:rsidR="00607B8C" w:rsidRPr="003C2750" w:rsidSect="00607B8C">
          <w:headerReference w:type="default" r:id="rId8"/>
          <w:headerReference w:type="first" r:id="rId9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Pr="003C2750" w:rsidRDefault="00607B8C" w:rsidP="00607B8C">
      <w:pPr>
        <w:widowControl w:val="0"/>
        <w:suppressAutoHyphens/>
        <w:ind w:left="5812"/>
        <w:jc w:val="center"/>
      </w:pPr>
      <w:r w:rsidRPr="003C2750">
        <w:lastRenderedPageBreak/>
        <w:t>П</w:t>
      </w:r>
      <w:r w:rsidR="008059A6" w:rsidRPr="003C2750">
        <w:t>риложение № 2</w:t>
      </w:r>
    </w:p>
    <w:p w:rsidR="008059A6" w:rsidRPr="003C2750" w:rsidRDefault="008059A6" w:rsidP="008059A6">
      <w:pPr>
        <w:widowControl w:val="0"/>
        <w:suppressAutoHyphens/>
        <w:ind w:left="5245"/>
        <w:jc w:val="center"/>
      </w:pPr>
    </w:p>
    <w:p w:rsidR="008059A6" w:rsidRPr="003C2750" w:rsidRDefault="008059A6" w:rsidP="008059A6">
      <w:pPr>
        <w:widowControl w:val="0"/>
        <w:suppressAutoHyphens/>
        <w:ind w:left="5812"/>
        <w:jc w:val="center"/>
      </w:pPr>
      <w:r w:rsidRPr="003C2750">
        <w:t>УТВЕРЖДЕНО</w:t>
      </w:r>
    </w:p>
    <w:p w:rsidR="00532576" w:rsidRPr="003C2750" w:rsidRDefault="008059A6" w:rsidP="008059A6">
      <w:pPr>
        <w:widowControl w:val="0"/>
        <w:suppressAutoHyphens/>
        <w:ind w:left="5812"/>
        <w:jc w:val="center"/>
      </w:pPr>
      <w:r w:rsidRPr="003C2750">
        <w:t xml:space="preserve">постановлением Территориальной избирательной комиссии </w:t>
      </w:r>
    </w:p>
    <w:p w:rsidR="008059A6" w:rsidRPr="003C2750" w:rsidRDefault="00503EE0" w:rsidP="008059A6">
      <w:pPr>
        <w:widowControl w:val="0"/>
        <w:suppressAutoHyphens/>
        <w:ind w:left="5812"/>
        <w:jc w:val="center"/>
      </w:pPr>
      <w:r w:rsidRPr="003C2750">
        <w:t>Сальского района Ростовской области</w:t>
      </w:r>
    </w:p>
    <w:p w:rsidR="008059A6" w:rsidRPr="003C2750" w:rsidRDefault="001A6102" w:rsidP="008059A6">
      <w:pPr>
        <w:pStyle w:val="af"/>
        <w:ind w:left="5812"/>
        <w:jc w:val="center"/>
        <w:rPr>
          <w:sz w:val="24"/>
          <w:szCs w:val="24"/>
        </w:rPr>
      </w:pPr>
      <w:r w:rsidRPr="003C2750">
        <w:rPr>
          <w:sz w:val="24"/>
          <w:szCs w:val="24"/>
        </w:rPr>
        <w:t xml:space="preserve">от </w:t>
      </w:r>
      <w:r w:rsidR="003C2750" w:rsidRPr="003C2750">
        <w:rPr>
          <w:sz w:val="24"/>
          <w:szCs w:val="24"/>
        </w:rPr>
        <w:t>15</w:t>
      </w:r>
      <w:r w:rsidRPr="003C2750">
        <w:rPr>
          <w:sz w:val="24"/>
          <w:szCs w:val="24"/>
        </w:rPr>
        <w:t xml:space="preserve"> июня</w:t>
      </w:r>
      <w:r w:rsidR="00657B4B" w:rsidRPr="003C2750">
        <w:rPr>
          <w:sz w:val="24"/>
          <w:szCs w:val="24"/>
        </w:rPr>
        <w:t xml:space="preserve"> 2020</w:t>
      </w:r>
      <w:r w:rsidR="008059A6" w:rsidRPr="003C2750">
        <w:rPr>
          <w:sz w:val="24"/>
          <w:szCs w:val="24"/>
        </w:rPr>
        <w:t xml:space="preserve"> г. № </w:t>
      </w:r>
      <w:r w:rsidR="003C2750" w:rsidRPr="003C2750">
        <w:rPr>
          <w:sz w:val="24"/>
          <w:szCs w:val="24"/>
        </w:rPr>
        <w:t>158-4</w:t>
      </w:r>
    </w:p>
    <w:p w:rsidR="00383964" w:rsidRPr="003C2750" w:rsidRDefault="00383964">
      <w:pPr>
        <w:pStyle w:val="a9"/>
        <w:spacing w:line="240" w:lineRule="auto"/>
        <w:jc w:val="center"/>
        <w:rPr>
          <w:b/>
        </w:rPr>
      </w:pPr>
    </w:p>
    <w:p w:rsidR="00383964" w:rsidRPr="003C2750" w:rsidRDefault="00003DD3">
      <w:pPr>
        <w:pStyle w:val="a9"/>
        <w:spacing w:line="240" w:lineRule="auto"/>
        <w:jc w:val="center"/>
      </w:pPr>
      <w:r w:rsidRPr="003C2750">
        <w:t>Состав</w:t>
      </w:r>
    </w:p>
    <w:p w:rsidR="003C2750" w:rsidRPr="003C2750" w:rsidRDefault="003C2750" w:rsidP="003C2750">
      <w:pPr>
        <w:pStyle w:val="ac"/>
        <w:spacing w:after="0"/>
        <w:rPr>
          <w:b w:val="0"/>
        </w:rPr>
      </w:pPr>
      <w:r w:rsidRPr="003C2750">
        <w:rPr>
          <w:b w:val="0"/>
        </w:rPr>
        <w:t xml:space="preserve">о Рабочей группе Территориальной избирательной комиссии Сальского района Ростовской области </w:t>
      </w:r>
      <w:r w:rsidRPr="003C2750">
        <w:rPr>
          <w:b w:val="0"/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 в ходе избиратлеьной кампании по выборам Губернатора Ростовской области</w:t>
      </w:r>
    </w:p>
    <w:p w:rsidR="00383964" w:rsidRPr="003C2750" w:rsidRDefault="00383964" w:rsidP="003C2750">
      <w:pPr>
        <w:pStyle w:val="a9"/>
        <w:spacing w:line="240" w:lineRule="auto"/>
        <w:rPr>
          <w:color w:val="FF0000"/>
          <w:szCs w:val="28"/>
        </w:rPr>
      </w:pPr>
    </w:p>
    <w:p w:rsidR="00383964" w:rsidRPr="003C2750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 w:rsidRPr="003C2750">
        <w:rPr>
          <w:b/>
          <w:szCs w:val="28"/>
        </w:rPr>
        <w:t>Руководитель Рабочей группы:</w:t>
      </w:r>
    </w:p>
    <w:p w:rsidR="00383964" w:rsidRPr="003C2750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Pr="003C2750" w:rsidRDefault="001A6102">
      <w:pPr>
        <w:pStyle w:val="a9"/>
        <w:spacing w:line="240" w:lineRule="auto"/>
        <w:ind w:firstLine="708"/>
        <w:rPr>
          <w:szCs w:val="28"/>
        </w:rPr>
      </w:pPr>
      <w:r w:rsidRPr="003C2750">
        <w:rPr>
          <w:szCs w:val="28"/>
        </w:rPr>
        <w:t>Чернявская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>секретарь Территориальной</w:t>
      </w:r>
    </w:p>
    <w:p w:rsidR="001A6102" w:rsidRPr="003C2750" w:rsidRDefault="001A6102">
      <w:pPr>
        <w:pStyle w:val="a9"/>
        <w:spacing w:line="240" w:lineRule="auto"/>
        <w:ind w:firstLine="708"/>
        <w:rPr>
          <w:szCs w:val="28"/>
        </w:rPr>
      </w:pPr>
      <w:r w:rsidRPr="003C2750">
        <w:rPr>
          <w:szCs w:val="28"/>
        </w:rPr>
        <w:t>Наталия Сергеевна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 xml:space="preserve">избирательной комиссии Сальского </w:t>
      </w:r>
    </w:p>
    <w:p w:rsidR="00C26B80" w:rsidRPr="003C2750" w:rsidRDefault="00C26B80">
      <w:pPr>
        <w:pStyle w:val="a9"/>
        <w:spacing w:line="240" w:lineRule="auto"/>
        <w:ind w:firstLine="708"/>
      </w:pPr>
      <w:r w:rsidRPr="003C2750">
        <w:rPr>
          <w:szCs w:val="28"/>
        </w:rPr>
        <w:tab/>
      </w:r>
      <w:r w:rsidRPr="003C2750">
        <w:rPr>
          <w:szCs w:val="28"/>
        </w:rPr>
        <w:tab/>
      </w:r>
      <w:r w:rsidRPr="003C2750">
        <w:rPr>
          <w:szCs w:val="28"/>
        </w:rPr>
        <w:tab/>
      </w:r>
      <w:r w:rsidRPr="003C2750">
        <w:rPr>
          <w:szCs w:val="28"/>
        </w:rPr>
        <w:tab/>
      </w:r>
      <w:r w:rsidRPr="003C2750">
        <w:rPr>
          <w:szCs w:val="28"/>
        </w:rPr>
        <w:tab/>
        <w:t>района Ростовской области</w:t>
      </w:r>
    </w:p>
    <w:p w:rsidR="00383964" w:rsidRPr="003C2750" w:rsidRDefault="00383964">
      <w:pPr>
        <w:pStyle w:val="a9"/>
        <w:spacing w:line="240" w:lineRule="auto"/>
        <w:rPr>
          <w:szCs w:val="28"/>
        </w:rPr>
      </w:pPr>
    </w:p>
    <w:p w:rsidR="00383964" w:rsidRPr="003C2750" w:rsidRDefault="00003DD3">
      <w:pPr>
        <w:pStyle w:val="a9"/>
        <w:spacing w:line="240" w:lineRule="auto"/>
        <w:jc w:val="left"/>
        <w:rPr>
          <w:b/>
        </w:rPr>
      </w:pPr>
      <w:r w:rsidRPr="003C2750">
        <w:rPr>
          <w:b/>
        </w:rPr>
        <w:t>Заместитель руководителя Рабочей группы:</w:t>
      </w:r>
    </w:p>
    <w:p w:rsidR="00383964" w:rsidRPr="003C2750" w:rsidRDefault="00383964">
      <w:pPr>
        <w:pStyle w:val="a9"/>
        <w:spacing w:line="240" w:lineRule="auto"/>
        <w:jc w:val="left"/>
      </w:pPr>
    </w:p>
    <w:p w:rsidR="00383964" w:rsidRPr="003C2750" w:rsidRDefault="001A6102">
      <w:pPr>
        <w:pStyle w:val="a9"/>
        <w:spacing w:line="240" w:lineRule="auto"/>
        <w:ind w:firstLine="708"/>
        <w:rPr>
          <w:szCs w:val="28"/>
        </w:rPr>
      </w:pPr>
      <w:r w:rsidRPr="003C2750">
        <w:rPr>
          <w:szCs w:val="28"/>
        </w:rPr>
        <w:t>Ермоленко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 xml:space="preserve">заместитель председателя </w:t>
      </w:r>
    </w:p>
    <w:p w:rsidR="00C26B80" w:rsidRPr="003C2750" w:rsidRDefault="001A6102" w:rsidP="00C26B80">
      <w:pPr>
        <w:pStyle w:val="a9"/>
        <w:spacing w:line="240" w:lineRule="auto"/>
        <w:ind w:left="4248" w:hanging="3540"/>
        <w:rPr>
          <w:szCs w:val="28"/>
        </w:rPr>
      </w:pPr>
      <w:r w:rsidRPr="003C2750">
        <w:rPr>
          <w:szCs w:val="28"/>
        </w:rPr>
        <w:t>Эльвира Владимировна</w:t>
      </w:r>
      <w:r w:rsidR="00C26B80" w:rsidRPr="003C2750">
        <w:rPr>
          <w:szCs w:val="28"/>
        </w:rPr>
        <w:tab/>
        <w:t>Территориальной избирательной комиссии Сальского района Ростовской</w:t>
      </w:r>
    </w:p>
    <w:p w:rsidR="00C26B80" w:rsidRPr="003C2750" w:rsidRDefault="00C26B80" w:rsidP="00C26B80">
      <w:pPr>
        <w:pStyle w:val="a9"/>
        <w:spacing w:line="240" w:lineRule="auto"/>
        <w:ind w:left="4248" w:hanging="3540"/>
        <w:rPr>
          <w:szCs w:val="28"/>
        </w:rPr>
      </w:pPr>
      <w:r w:rsidRPr="003C2750">
        <w:rPr>
          <w:szCs w:val="28"/>
        </w:rPr>
        <w:tab/>
        <w:t>области</w:t>
      </w:r>
    </w:p>
    <w:p w:rsidR="00C26B80" w:rsidRPr="003C2750" w:rsidRDefault="00C26B80">
      <w:pPr>
        <w:pStyle w:val="a9"/>
        <w:spacing w:line="240" w:lineRule="auto"/>
        <w:ind w:firstLine="708"/>
      </w:pPr>
    </w:p>
    <w:p w:rsidR="00607B8C" w:rsidRPr="003C2750" w:rsidRDefault="00607B8C" w:rsidP="00607B8C">
      <w:pPr>
        <w:pStyle w:val="a9"/>
        <w:spacing w:line="240" w:lineRule="auto"/>
      </w:pPr>
    </w:p>
    <w:p w:rsidR="00607B8C" w:rsidRPr="003C2750" w:rsidRDefault="00607B8C" w:rsidP="00607B8C">
      <w:pPr>
        <w:pStyle w:val="a9"/>
        <w:spacing w:line="240" w:lineRule="auto"/>
        <w:jc w:val="left"/>
        <w:rPr>
          <w:b/>
        </w:rPr>
      </w:pPr>
      <w:r w:rsidRPr="003C2750">
        <w:rPr>
          <w:b/>
        </w:rPr>
        <w:t>Секретарь Рабочей группы:</w:t>
      </w:r>
    </w:p>
    <w:p w:rsidR="00607B8C" w:rsidRPr="003C2750" w:rsidRDefault="00607B8C" w:rsidP="00607B8C">
      <w:pPr>
        <w:pStyle w:val="a9"/>
        <w:spacing w:line="240" w:lineRule="auto"/>
        <w:jc w:val="left"/>
      </w:pPr>
    </w:p>
    <w:p w:rsidR="001A6102" w:rsidRPr="003C2750" w:rsidRDefault="001A6102" w:rsidP="00607B8C">
      <w:pPr>
        <w:pStyle w:val="a9"/>
        <w:spacing w:line="240" w:lineRule="auto"/>
        <w:ind w:firstLine="708"/>
        <w:rPr>
          <w:szCs w:val="28"/>
        </w:rPr>
      </w:pPr>
      <w:r w:rsidRPr="003C2750">
        <w:rPr>
          <w:szCs w:val="28"/>
        </w:rPr>
        <w:t xml:space="preserve">Бутова 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>член Территориальной избирательной</w:t>
      </w:r>
    </w:p>
    <w:p w:rsidR="00607B8C" w:rsidRPr="003C2750" w:rsidRDefault="001A6102" w:rsidP="00607B8C">
      <w:pPr>
        <w:pStyle w:val="a9"/>
        <w:spacing w:line="240" w:lineRule="auto"/>
        <w:ind w:firstLine="708"/>
      </w:pPr>
      <w:r w:rsidRPr="003C2750">
        <w:rPr>
          <w:szCs w:val="28"/>
        </w:rPr>
        <w:t>Наталья Михайловна</w:t>
      </w:r>
      <w:r w:rsidR="00C26B80" w:rsidRPr="003C2750">
        <w:rPr>
          <w:szCs w:val="28"/>
        </w:rPr>
        <w:t xml:space="preserve"> 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>комиссии Сальского района Ростовской</w:t>
      </w:r>
    </w:p>
    <w:p w:rsidR="00607B8C" w:rsidRPr="003C2750" w:rsidRDefault="00C26B80" w:rsidP="00607B8C">
      <w:pPr>
        <w:pStyle w:val="a9"/>
        <w:spacing w:line="240" w:lineRule="auto"/>
      </w:pPr>
      <w:r w:rsidRPr="003C2750">
        <w:tab/>
      </w:r>
      <w:r w:rsidRPr="003C2750">
        <w:tab/>
      </w:r>
      <w:r w:rsidRPr="003C2750">
        <w:tab/>
      </w:r>
      <w:r w:rsidRPr="003C2750">
        <w:tab/>
      </w:r>
      <w:r w:rsidRPr="003C2750">
        <w:tab/>
      </w:r>
      <w:r w:rsidRPr="003C2750">
        <w:tab/>
        <w:t>области с правом решающего голоса</w:t>
      </w:r>
    </w:p>
    <w:p w:rsidR="00383964" w:rsidRPr="003C2750" w:rsidRDefault="00003DD3">
      <w:pPr>
        <w:pStyle w:val="a9"/>
        <w:spacing w:line="240" w:lineRule="auto"/>
        <w:rPr>
          <w:b/>
        </w:rPr>
      </w:pPr>
      <w:r w:rsidRPr="003C2750">
        <w:rPr>
          <w:b/>
        </w:rPr>
        <w:t>Члены Рабочей группы:</w:t>
      </w:r>
    </w:p>
    <w:p w:rsidR="00383964" w:rsidRPr="003C2750" w:rsidRDefault="00383964">
      <w:pPr>
        <w:pStyle w:val="a9"/>
        <w:spacing w:line="240" w:lineRule="auto"/>
        <w:rPr>
          <w:b/>
        </w:rPr>
      </w:pPr>
    </w:p>
    <w:p w:rsidR="00383964" w:rsidRPr="003C2750" w:rsidRDefault="00003DD3">
      <w:pPr>
        <w:pStyle w:val="a9"/>
        <w:spacing w:line="240" w:lineRule="auto"/>
      </w:pPr>
      <w:r w:rsidRPr="003C2750">
        <w:rPr>
          <w:b/>
        </w:rPr>
        <w:tab/>
      </w:r>
      <w:r w:rsidR="001A6102" w:rsidRPr="003C2750">
        <w:t>Игнатенко</w:t>
      </w:r>
      <w:r w:rsidR="00C26B80" w:rsidRPr="003C2750">
        <w:rPr>
          <w:szCs w:val="28"/>
        </w:rPr>
        <w:t xml:space="preserve"> 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>член Территориальной избирательной</w:t>
      </w:r>
    </w:p>
    <w:p w:rsidR="001A6102" w:rsidRPr="003C2750" w:rsidRDefault="001A6102">
      <w:pPr>
        <w:pStyle w:val="a9"/>
        <w:spacing w:line="240" w:lineRule="auto"/>
      </w:pPr>
      <w:r w:rsidRPr="003C2750">
        <w:t>Александр Владимирович</w:t>
      </w:r>
      <w:r w:rsidR="00C26B80" w:rsidRPr="003C2750">
        <w:rPr>
          <w:szCs w:val="28"/>
        </w:rPr>
        <w:t xml:space="preserve"> 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>комиссии Сальского района Ростовской</w:t>
      </w:r>
    </w:p>
    <w:p w:rsidR="001A6102" w:rsidRPr="003C2750" w:rsidRDefault="00C26B80" w:rsidP="00C26B80">
      <w:pPr>
        <w:pStyle w:val="a9"/>
        <w:spacing w:line="240" w:lineRule="auto"/>
        <w:ind w:left="3540" w:firstLine="708"/>
      </w:pPr>
      <w:r w:rsidRPr="003C2750">
        <w:t>области с правом решающего голоса</w:t>
      </w:r>
    </w:p>
    <w:p w:rsidR="001A6102" w:rsidRPr="003C2750" w:rsidRDefault="001A6102">
      <w:pPr>
        <w:pStyle w:val="a9"/>
        <w:spacing w:line="240" w:lineRule="auto"/>
      </w:pPr>
    </w:p>
    <w:p w:rsidR="001A6102" w:rsidRPr="003C2750" w:rsidRDefault="001A6102">
      <w:pPr>
        <w:pStyle w:val="a9"/>
        <w:spacing w:line="240" w:lineRule="auto"/>
      </w:pPr>
      <w:r w:rsidRPr="003C2750">
        <w:t xml:space="preserve">Подшивайленко </w:t>
      </w:r>
      <w:r w:rsidR="00C26B80" w:rsidRPr="003C2750">
        <w:tab/>
      </w:r>
      <w:r w:rsidR="00C26B80" w:rsidRPr="003C2750">
        <w:tab/>
      </w:r>
      <w:r w:rsidR="00C26B80" w:rsidRPr="003C2750">
        <w:tab/>
      </w:r>
      <w:r w:rsidR="00C26B80" w:rsidRPr="003C2750">
        <w:tab/>
      </w:r>
      <w:r w:rsidR="00C26B80" w:rsidRPr="003C2750">
        <w:rPr>
          <w:szCs w:val="28"/>
        </w:rPr>
        <w:t>член Территориальной избирательной</w:t>
      </w:r>
    </w:p>
    <w:p w:rsidR="001A6102" w:rsidRPr="003C2750" w:rsidRDefault="001A6102">
      <w:pPr>
        <w:pStyle w:val="a9"/>
        <w:spacing w:line="240" w:lineRule="auto"/>
        <w:rPr>
          <w:szCs w:val="28"/>
        </w:rPr>
      </w:pPr>
      <w:r w:rsidRPr="003C2750">
        <w:t>Людмила Сергеевна</w:t>
      </w:r>
      <w:r w:rsidR="00C26B80" w:rsidRPr="003C2750">
        <w:rPr>
          <w:szCs w:val="28"/>
        </w:rPr>
        <w:t xml:space="preserve"> </w:t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</w:r>
      <w:r w:rsidR="00C26B80" w:rsidRPr="003C2750">
        <w:rPr>
          <w:szCs w:val="28"/>
        </w:rPr>
        <w:tab/>
        <w:t>комиссии Сальского района Ростовской</w:t>
      </w:r>
    </w:p>
    <w:p w:rsidR="00C26B80" w:rsidRPr="003C2750" w:rsidRDefault="00C26B80" w:rsidP="00C26B80">
      <w:pPr>
        <w:pStyle w:val="a9"/>
        <w:spacing w:line="240" w:lineRule="auto"/>
        <w:ind w:left="3540" w:firstLine="708"/>
      </w:pPr>
      <w:r w:rsidRPr="003C2750">
        <w:t>области с правом решающего голоса</w:t>
      </w:r>
    </w:p>
    <w:p w:rsidR="00C26B80" w:rsidRPr="003C2750" w:rsidRDefault="00C26B80">
      <w:pPr>
        <w:pStyle w:val="a9"/>
        <w:spacing w:line="240" w:lineRule="auto"/>
      </w:pPr>
    </w:p>
    <w:sectPr w:rsidR="00C26B80" w:rsidRPr="003C2750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A56" w:rsidRDefault="00D64A56" w:rsidP="00383964">
      <w:r>
        <w:separator/>
      </w:r>
    </w:p>
  </w:endnote>
  <w:endnote w:type="continuationSeparator" w:id="1">
    <w:p w:rsidR="00D64A56" w:rsidRDefault="00D64A56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A56" w:rsidRDefault="00D64A56" w:rsidP="00383964">
      <w:r>
        <w:separator/>
      </w:r>
    </w:p>
  </w:footnote>
  <w:footnote w:type="continuationSeparator" w:id="1">
    <w:p w:rsidR="00D64A56" w:rsidRDefault="00D64A56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214BCD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985CC9">
          <w:rPr>
            <w:noProof/>
          </w:rPr>
          <w:t>6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5911"/>
    <w:rsid w:val="00115BD8"/>
    <w:rsid w:val="00194048"/>
    <w:rsid w:val="001A6102"/>
    <w:rsid w:val="00214BCD"/>
    <w:rsid w:val="00256642"/>
    <w:rsid w:val="00260D63"/>
    <w:rsid w:val="0026305E"/>
    <w:rsid w:val="002647FF"/>
    <w:rsid w:val="002A71F7"/>
    <w:rsid w:val="002E116B"/>
    <w:rsid w:val="002E64D4"/>
    <w:rsid w:val="00324229"/>
    <w:rsid w:val="00351485"/>
    <w:rsid w:val="00383964"/>
    <w:rsid w:val="003A2FA9"/>
    <w:rsid w:val="003B789A"/>
    <w:rsid w:val="003C2750"/>
    <w:rsid w:val="003C5BBF"/>
    <w:rsid w:val="00483485"/>
    <w:rsid w:val="0048460B"/>
    <w:rsid w:val="004874E6"/>
    <w:rsid w:val="00503EE0"/>
    <w:rsid w:val="00532576"/>
    <w:rsid w:val="00570FF9"/>
    <w:rsid w:val="005F2546"/>
    <w:rsid w:val="00605B8A"/>
    <w:rsid w:val="00607B8C"/>
    <w:rsid w:val="00657B4B"/>
    <w:rsid w:val="006C0690"/>
    <w:rsid w:val="0074568F"/>
    <w:rsid w:val="00751BA9"/>
    <w:rsid w:val="00755D4E"/>
    <w:rsid w:val="007843BE"/>
    <w:rsid w:val="007D6265"/>
    <w:rsid w:val="007D79BE"/>
    <w:rsid w:val="008059A6"/>
    <w:rsid w:val="00912293"/>
    <w:rsid w:val="00985CC9"/>
    <w:rsid w:val="00991829"/>
    <w:rsid w:val="00A2099D"/>
    <w:rsid w:val="00A2335B"/>
    <w:rsid w:val="00A2583B"/>
    <w:rsid w:val="00A62E76"/>
    <w:rsid w:val="00A66B26"/>
    <w:rsid w:val="00A733AA"/>
    <w:rsid w:val="00A8095B"/>
    <w:rsid w:val="00A95430"/>
    <w:rsid w:val="00BA10EE"/>
    <w:rsid w:val="00C26B80"/>
    <w:rsid w:val="00C811A1"/>
    <w:rsid w:val="00CB3540"/>
    <w:rsid w:val="00CC58AF"/>
    <w:rsid w:val="00D00DC7"/>
    <w:rsid w:val="00D52226"/>
    <w:rsid w:val="00D64A56"/>
    <w:rsid w:val="00D776B9"/>
    <w:rsid w:val="00D826AF"/>
    <w:rsid w:val="00DA22D4"/>
    <w:rsid w:val="00DD4F54"/>
    <w:rsid w:val="00DF6C40"/>
    <w:rsid w:val="00DF7C6B"/>
    <w:rsid w:val="00E202E4"/>
    <w:rsid w:val="00E46BEA"/>
    <w:rsid w:val="00E93B82"/>
    <w:rsid w:val="00E9707A"/>
    <w:rsid w:val="00EA2528"/>
    <w:rsid w:val="00ED0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User111</dc:creator>
  <cp:lastModifiedBy>Пользователь Windows</cp:lastModifiedBy>
  <cp:revision>45</cp:revision>
  <cp:lastPrinted>2017-06-08T11:04:00Z</cp:lastPrinted>
  <dcterms:created xsi:type="dcterms:W3CDTF">2017-08-23T06:11:00Z</dcterms:created>
  <dcterms:modified xsi:type="dcterms:W3CDTF">2020-06-15T09:39:00Z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