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C861A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C56FC9" w:rsidP="008C7016">
      <w:pPr>
        <w:rPr>
          <w:sz w:val="28"/>
          <w:szCs w:val="28"/>
        </w:rPr>
      </w:pPr>
      <w:r>
        <w:rPr>
          <w:sz w:val="28"/>
          <w:szCs w:val="28"/>
        </w:rPr>
        <w:t>07</w:t>
      </w:r>
      <w:r w:rsidR="00C861AF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E900F8">
        <w:rPr>
          <w:sz w:val="28"/>
          <w:szCs w:val="28"/>
        </w:rPr>
        <w:t>172-15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C861A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C861AF" w:rsidRDefault="0066500C" w:rsidP="00C861AF">
      <w:pPr>
        <w:pStyle w:val="1"/>
        <w:ind w:left="1701" w:right="1558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C861A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C861A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 w:rsidR="003D3CD5"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 w:rsidR="00C861A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 xml:space="preserve">избирательного </w:t>
      </w:r>
      <w:r w:rsidRPr="00C861AF">
        <w:rPr>
          <w:b/>
          <w:sz w:val="28"/>
          <w:szCs w:val="28"/>
        </w:rPr>
        <w:t>участка</w:t>
      </w:r>
      <w:r w:rsidR="00C861AF" w:rsidRPr="00C861AF">
        <w:rPr>
          <w:b/>
          <w:sz w:val="28"/>
          <w:szCs w:val="28"/>
        </w:rPr>
        <w:t xml:space="preserve"> </w:t>
      </w:r>
      <w:r w:rsidR="003D3CD5" w:rsidRPr="00C861AF">
        <w:rPr>
          <w:b/>
          <w:sz w:val="28"/>
          <w:szCs w:val="28"/>
        </w:rPr>
        <w:t>№</w:t>
      </w:r>
      <w:r w:rsidR="00C56FC9">
        <w:rPr>
          <w:b/>
          <w:sz w:val="28"/>
          <w:szCs w:val="28"/>
        </w:rPr>
        <w:t xml:space="preserve"> </w:t>
      </w:r>
      <w:r w:rsidR="00C861AF" w:rsidRPr="00C861AF">
        <w:rPr>
          <w:b/>
          <w:sz w:val="28"/>
          <w:szCs w:val="28"/>
        </w:rPr>
        <w:t>2060</w:t>
      </w:r>
      <w:r w:rsidRPr="00C861AF">
        <w:rPr>
          <w:b/>
          <w:sz w:val="28"/>
          <w:szCs w:val="28"/>
        </w:rPr>
        <w:t>,</w:t>
      </w:r>
      <w:r w:rsidR="006824D3">
        <w:rPr>
          <w:b/>
          <w:sz w:val="28"/>
          <w:szCs w:val="28"/>
        </w:rPr>
        <w:t xml:space="preserve"> </w:t>
      </w:r>
      <w:r w:rsidR="004D403E" w:rsidRPr="00C861AF">
        <w:rPr>
          <w:b/>
          <w:sz w:val="28"/>
          <w:szCs w:val="28"/>
        </w:rPr>
        <w:t xml:space="preserve">образованного </w:t>
      </w:r>
      <w:r w:rsidR="008B2CBF" w:rsidRPr="00C861AF">
        <w:rPr>
          <w:b/>
          <w:sz w:val="28"/>
          <w:szCs w:val="28"/>
        </w:rPr>
        <w:t xml:space="preserve">для проведения </w:t>
      </w:r>
      <w:r w:rsidR="00C56FC9">
        <w:rPr>
          <w:b/>
          <w:sz w:val="28"/>
          <w:szCs w:val="28"/>
        </w:rPr>
        <w:t>выборов Губернатора Ростовской области</w:t>
      </w:r>
      <w:r w:rsidR="008B2CBF" w:rsidRPr="00C861AF">
        <w:rPr>
          <w:b/>
          <w:sz w:val="28"/>
          <w:szCs w:val="28"/>
        </w:rPr>
        <w:t xml:space="preserve"> </w:t>
      </w:r>
      <w:r w:rsidR="004D403E" w:rsidRPr="00C861AF">
        <w:rPr>
          <w:b/>
          <w:sz w:val="28"/>
          <w:szCs w:val="28"/>
        </w:rPr>
        <w:t>в месте</w:t>
      </w:r>
      <w:r w:rsidR="00C861AF" w:rsidRPr="00C861AF">
        <w:rPr>
          <w:b/>
          <w:sz w:val="28"/>
          <w:szCs w:val="28"/>
        </w:rPr>
        <w:t xml:space="preserve"> </w:t>
      </w:r>
      <w:r w:rsidR="004D403E" w:rsidRPr="00C861AF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C861AF" w:rsidRPr="00C861AF">
        <w:rPr>
          <w:b/>
          <w:sz w:val="28"/>
          <w:szCs w:val="28"/>
        </w:rPr>
        <w:t>Сальского</w:t>
      </w:r>
      <w:r w:rsidR="00735213" w:rsidRPr="00C861AF">
        <w:rPr>
          <w:b/>
          <w:sz w:val="28"/>
          <w:szCs w:val="28"/>
        </w:rPr>
        <w:t xml:space="preserve"> района Ростовской области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C861AF" w:rsidRDefault="00C56FC9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B7185B">
        <w:rPr>
          <w:sz w:val="28"/>
          <w:szCs w:val="28"/>
        </w:rPr>
        <w:t xml:space="preserve">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Сальского района Ростовской области от 0</w:t>
      </w:r>
      <w:r>
        <w:rPr>
          <w:sz w:val="28"/>
          <w:szCs w:val="28"/>
        </w:rPr>
        <w:t>7</w:t>
      </w:r>
      <w:r w:rsidRPr="00B718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 2020</w:t>
      </w:r>
      <w:r w:rsidRPr="00B7185B">
        <w:rPr>
          <w:sz w:val="28"/>
          <w:szCs w:val="28"/>
        </w:rPr>
        <w:t xml:space="preserve"> г. </w:t>
      </w:r>
      <w:r>
        <w:rPr>
          <w:sz w:val="28"/>
          <w:szCs w:val="28"/>
        </w:rPr>
        <w:t>№ 172</w:t>
      </w:r>
      <w:r w:rsidRPr="00B7185B">
        <w:rPr>
          <w:sz w:val="28"/>
          <w:szCs w:val="28"/>
        </w:rPr>
        <w:t>-</w:t>
      </w:r>
      <w:r w:rsidR="00E95670">
        <w:rPr>
          <w:sz w:val="28"/>
          <w:szCs w:val="28"/>
        </w:rPr>
        <w:t>3</w:t>
      </w:r>
      <w:r w:rsidR="00744F79">
        <w:rPr>
          <w:sz w:val="28"/>
          <w:szCs w:val="28"/>
        </w:rPr>
        <w:t xml:space="preserve"> </w:t>
      </w:r>
      <w:r w:rsidR="000B3A16" w:rsidRPr="00C861AF">
        <w:rPr>
          <w:sz w:val="28"/>
          <w:szCs w:val="28"/>
        </w:rPr>
        <w:t>«</w:t>
      </w:r>
      <w:r w:rsidR="00B028F5" w:rsidRPr="00C861AF">
        <w:rPr>
          <w:sz w:val="28"/>
          <w:szCs w:val="28"/>
        </w:rPr>
        <w:t>О формировании участковой</w:t>
      </w:r>
      <w:r w:rsidR="00C861AF" w:rsidRPr="00C861AF">
        <w:rPr>
          <w:sz w:val="28"/>
          <w:szCs w:val="28"/>
        </w:rPr>
        <w:t xml:space="preserve"> </w:t>
      </w:r>
      <w:r w:rsidR="00B028F5" w:rsidRPr="00C861AF">
        <w:rPr>
          <w:sz w:val="28"/>
          <w:szCs w:val="28"/>
        </w:rPr>
        <w:t xml:space="preserve"> избирательной комиссии</w:t>
      </w:r>
      <w:r w:rsidR="00C861AF" w:rsidRPr="00C861AF">
        <w:rPr>
          <w:sz w:val="28"/>
          <w:szCs w:val="28"/>
        </w:rPr>
        <w:t xml:space="preserve"> </w:t>
      </w:r>
      <w:r w:rsidR="00B028F5" w:rsidRPr="00C861AF">
        <w:rPr>
          <w:sz w:val="28"/>
          <w:szCs w:val="28"/>
        </w:rPr>
        <w:t>избирательного</w:t>
      </w:r>
      <w:r w:rsidR="00C861AF" w:rsidRPr="00C861AF">
        <w:rPr>
          <w:sz w:val="28"/>
          <w:szCs w:val="28"/>
        </w:rPr>
        <w:t xml:space="preserve"> </w:t>
      </w:r>
      <w:r w:rsidR="00B028F5" w:rsidRPr="00C861AF">
        <w:rPr>
          <w:sz w:val="28"/>
          <w:szCs w:val="28"/>
        </w:rPr>
        <w:t xml:space="preserve">участка, образованного для проведения </w:t>
      </w:r>
      <w:r>
        <w:rPr>
          <w:sz w:val="28"/>
          <w:szCs w:val="28"/>
        </w:rPr>
        <w:t>выборов Губернатора Ростовской области</w:t>
      </w:r>
      <w:r w:rsidR="00B028F5" w:rsidRPr="00C861AF">
        <w:rPr>
          <w:sz w:val="28"/>
          <w:szCs w:val="28"/>
        </w:rPr>
        <w:t xml:space="preserve"> в месте временного пребывания участников голосования</w:t>
      </w:r>
      <w:proofErr w:type="gramEnd"/>
      <w:r w:rsidR="00B028F5" w:rsidRPr="00C861AF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Сальского</w:t>
      </w:r>
      <w:r w:rsidR="00B028F5" w:rsidRPr="00C861AF">
        <w:rPr>
          <w:sz w:val="28"/>
          <w:szCs w:val="28"/>
        </w:rPr>
        <w:t xml:space="preserve"> района Ростовской области</w:t>
      </w:r>
      <w:r w:rsidR="007F6434" w:rsidRPr="00C861AF">
        <w:rPr>
          <w:sz w:val="28"/>
          <w:szCs w:val="28"/>
        </w:rPr>
        <w:t>»</w:t>
      </w:r>
      <w:r w:rsidR="00D2537A" w:rsidRPr="00C861AF">
        <w:rPr>
          <w:sz w:val="28"/>
          <w:szCs w:val="28"/>
        </w:rPr>
        <w:t xml:space="preserve">, </w:t>
      </w:r>
    </w:p>
    <w:p w:rsidR="00C861AF" w:rsidRDefault="001B0B84" w:rsidP="00C861AF">
      <w:pPr>
        <w:pStyle w:val="1"/>
        <w:ind w:left="0" w:firstLine="540"/>
        <w:jc w:val="center"/>
        <w:rPr>
          <w:sz w:val="28"/>
          <w:szCs w:val="28"/>
        </w:rPr>
      </w:pPr>
      <w:r w:rsidRPr="00C861AF">
        <w:rPr>
          <w:sz w:val="28"/>
          <w:szCs w:val="28"/>
        </w:rPr>
        <w:t>Т</w:t>
      </w:r>
      <w:r w:rsidR="00D2537A" w:rsidRPr="00C861AF">
        <w:rPr>
          <w:sz w:val="28"/>
          <w:szCs w:val="28"/>
        </w:rPr>
        <w:t xml:space="preserve">ерриториальная </w:t>
      </w:r>
      <w:r w:rsidR="00D2537A" w:rsidRPr="005C64C2">
        <w:rPr>
          <w:sz w:val="28"/>
          <w:szCs w:val="28"/>
        </w:rPr>
        <w:t>избирательная комиссия</w:t>
      </w:r>
      <w:r w:rsidR="00C861AF">
        <w:rPr>
          <w:sz w:val="28"/>
          <w:szCs w:val="28"/>
        </w:rPr>
        <w:t xml:space="preserve"> Сальского района </w:t>
      </w:r>
    </w:p>
    <w:p w:rsidR="00D2537A" w:rsidRDefault="00C861AF" w:rsidP="00C861AF">
      <w:pPr>
        <w:pStyle w:val="1"/>
        <w:ind w:left="0" w:firstLine="540"/>
        <w:jc w:val="center"/>
        <w:rPr>
          <w:b/>
          <w:spacing w:val="-1"/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D2537A"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ЛЯЕТ</w:t>
      </w:r>
      <w:r w:rsidR="00D2537A"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Default="00B028F5" w:rsidP="003D3C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C861AF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C861AF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избирательного  участка</w:t>
      </w:r>
      <w:r w:rsidR="00C861AF">
        <w:rPr>
          <w:sz w:val="28"/>
          <w:szCs w:val="28"/>
        </w:rPr>
        <w:t xml:space="preserve"> </w:t>
      </w:r>
      <w:r w:rsidR="003D3CD5" w:rsidRPr="00C861AF">
        <w:rPr>
          <w:sz w:val="28"/>
          <w:szCs w:val="28"/>
        </w:rPr>
        <w:t xml:space="preserve">№ </w:t>
      </w:r>
      <w:r w:rsidR="00C861AF" w:rsidRPr="00C861AF">
        <w:rPr>
          <w:sz w:val="28"/>
          <w:szCs w:val="28"/>
        </w:rPr>
        <w:t>2060</w:t>
      </w:r>
      <w:r w:rsidR="003D3CD5" w:rsidRPr="00C861AF">
        <w:rPr>
          <w:sz w:val="28"/>
          <w:szCs w:val="28"/>
        </w:rPr>
        <w:t>,</w:t>
      </w:r>
      <w:r w:rsidR="003D3CD5" w:rsidRPr="003D3CD5">
        <w:rPr>
          <w:color w:val="FF0000"/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образованного для </w:t>
      </w:r>
      <w:r w:rsidR="003D3CD5" w:rsidRPr="00E95670">
        <w:rPr>
          <w:sz w:val="28"/>
          <w:szCs w:val="28"/>
        </w:rPr>
        <w:t xml:space="preserve">проведения </w:t>
      </w:r>
      <w:r w:rsidR="00E95670" w:rsidRPr="00E95670">
        <w:rPr>
          <w:sz w:val="28"/>
          <w:szCs w:val="28"/>
        </w:rPr>
        <w:t>выборов</w:t>
      </w:r>
      <w:r w:rsidR="00E95670">
        <w:rPr>
          <w:color w:val="FF0000"/>
          <w:sz w:val="28"/>
          <w:szCs w:val="28"/>
        </w:rPr>
        <w:t xml:space="preserve"> </w:t>
      </w:r>
      <w:r w:rsidR="00E95670" w:rsidRPr="00E95670">
        <w:rPr>
          <w:sz w:val="28"/>
          <w:szCs w:val="28"/>
        </w:rPr>
        <w:t xml:space="preserve">Губернатора Ростовской области </w:t>
      </w:r>
      <w:r w:rsidR="003D3CD5" w:rsidRPr="00E95670">
        <w:rPr>
          <w:sz w:val="28"/>
          <w:szCs w:val="28"/>
        </w:rPr>
        <w:t xml:space="preserve"> в месте</w:t>
      </w:r>
      <w:r w:rsidR="00E95670" w:rsidRPr="00E95670">
        <w:rPr>
          <w:sz w:val="28"/>
          <w:szCs w:val="28"/>
        </w:rPr>
        <w:t xml:space="preserve"> </w:t>
      </w:r>
      <w:r w:rsidR="003D3CD5" w:rsidRPr="00E95670">
        <w:rPr>
          <w:sz w:val="28"/>
          <w:szCs w:val="28"/>
        </w:rPr>
        <w:t>временного пребывания</w:t>
      </w:r>
      <w:r w:rsidR="003D3CD5" w:rsidRPr="003D3CD5">
        <w:rPr>
          <w:sz w:val="28"/>
          <w:szCs w:val="28"/>
        </w:rPr>
        <w:t xml:space="preserve"> участников голосования на территории </w:t>
      </w:r>
      <w:r w:rsidR="00C861AF">
        <w:rPr>
          <w:sz w:val="28"/>
          <w:szCs w:val="28"/>
        </w:rPr>
        <w:t>Сальского</w:t>
      </w:r>
      <w:r w:rsidR="003D3CD5" w:rsidRPr="003D3CD5">
        <w:rPr>
          <w:sz w:val="28"/>
          <w:szCs w:val="28"/>
        </w:rPr>
        <w:t xml:space="preserve"> района Ростовской области</w:t>
      </w:r>
      <w:r w:rsidR="00E95670">
        <w:rPr>
          <w:sz w:val="28"/>
          <w:szCs w:val="28"/>
        </w:rPr>
        <w:t xml:space="preserve">, </w:t>
      </w:r>
      <w:r w:rsidR="00C861AF">
        <w:rPr>
          <w:sz w:val="28"/>
          <w:szCs w:val="28"/>
        </w:rPr>
        <w:t xml:space="preserve"> </w:t>
      </w:r>
      <w:r w:rsidR="00C861AF" w:rsidRPr="00C861AF">
        <w:rPr>
          <w:sz w:val="28"/>
          <w:szCs w:val="28"/>
        </w:rPr>
        <w:t>Каграманян Алвард Грантовну</w:t>
      </w:r>
      <w:r w:rsidR="003D3CD5" w:rsidRPr="00C861AF">
        <w:rPr>
          <w:sz w:val="28"/>
          <w:szCs w:val="28"/>
        </w:rPr>
        <w:t>.</w:t>
      </w:r>
    </w:p>
    <w:p w:rsidR="00735213" w:rsidRDefault="00735213" w:rsidP="00735213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28F5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="00C861AF">
        <w:rPr>
          <w:sz w:val="28"/>
          <w:szCs w:val="28"/>
        </w:rPr>
        <w:t xml:space="preserve"> </w:t>
      </w:r>
      <w:r w:rsidR="00E95670">
        <w:rPr>
          <w:sz w:val="28"/>
          <w:szCs w:val="28"/>
        </w:rPr>
        <w:t>участковой комиссии Каграманян А.Г.</w:t>
      </w:r>
      <w:r w:rsidRPr="00735213">
        <w:rPr>
          <w:sz w:val="28"/>
          <w:szCs w:val="28"/>
        </w:rPr>
        <w:t xml:space="preserve"> </w:t>
      </w:r>
      <w:r w:rsidR="00B028F5">
        <w:rPr>
          <w:sz w:val="28"/>
          <w:szCs w:val="28"/>
        </w:rPr>
        <w:t xml:space="preserve">в двухдневный срок со дня формирования </w:t>
      </w:r>
      <w:bookmarkStart w:id="0" w:name="_GoBack"/>
      <w:r w:rsidR="00B028F5" w:rsidRPr="00B028F5">
        <w:rPr>
          <w:sz w:val="28"/>
          <w:szCs w:val="28"/>
        </w:rPr>
        <w:t>участковой избирательной</w:t>
      </w:r>
      <w:r w:rsidR="00C861A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комиссии</w:t>
      </w:r>
      <w:r w:rsidR="00C861AF">
        <w:rPr>
          <w:sz w:val="28"/>
          <w:szCs w:val="28"/>
        </w:rPr>
        <w:t xml:space="preserve"> </w:t>
      </w:r>
      <w:r w:rsidR="00B028F5" w:rsidRPr="00E95670">
        <w:rPr>
          <w:sz w:val="28"/>
          <w:szCs w:val="28"/>
        </w:rPr>
        <w:lastRenderedPageBreak/>
        <w:t>избирательного участка</w:t>
      </w:r>
      <w:r w:rsidR="003D3CD5" w:rsidRPr="00E95670">
        <w:rPr>
          <w:sz w:val="28"/>
          <w:szCs w:val="28"/>
        </w:rPr>
        <w:t>, образованного</w:t>
      </w:r>
      <w:r w:rsidR="00B028F5" w:rsidRPr="00E95670">
        <w:rPr>
          <w:sz w:val="28"/>
          <w:szCs w:val="28"/>
        </w:rPr>
        <w:t xml:space="preserve"> для проведения </w:t>
      </w:r>
      <w:r w:rsidR="00E95670" w:rsidRPr="00E95670">
        <w:rPr>
          <w:sz w:val="28"/>
          <w:szCs w:val="28"/>
        </w:rPr>
        <w:t xml:space="preserve"> выборов Губернатора Ростовской</w:t>
      </w:r>
      <w:r w:rsidR="00E95670" w:rsidRPr="00E95670">
        <w:rPr>
          <w:sz w:val="28"/>
          <w:szCs w:val="28"/>
        </w:rPr>
        <w:tab/>
        <w:t xml:space="preserve"> области </w:t>
      </w:r>
      <w:r w:rsidR="00B028F5" w:rsidRPr="00E95670">
        <w:rPr>
          <w:sz w:val="28"/>
          <w:szCs w:val="28"/>
        </w:rPr>
        <w:t>в месте временного п</w:t>
      </w:r>
      <w:r w:rsidR="00E95670" w:rsidRPr="00E95670">
        <w:rPr>
          <w:sz w:val="28"/>
          <w:szCs w:val="28"/>
        </w:rPr>
        <w:t>ребывания избирателей</w:t>
      </w:r>
      <w:r w:rsidR="00B028F5" w:rsidRPr="00E95670">
        <w:rPr>
          <w:sz w:val="28"/>
          <w:szCs w:val="28"/>
        </w:rPr>
        <w:t xml:space="preserve"> на территории </w:t>
      </w:r>
      <w:r w:rsidR="00C861AF" w:rsidRPr="00E95670">
        <w:rPr>
          <w:sz w:val="28"/>
          <w:szCs w:val="28"/>
        </w:rPr>
        <w:t>Сальского</w:t>
      </w:r>
      <w:r w:rsidR="00B028F5" w:rsidRPr="00E95670">
        <w:rPr>
          <w:sz w:val="28"/>
          <w:szCs w:val="28"/>
        </w:rPr>
        <w:t xml:space="preserve"> района Ростовской области</w:t>
      </w:r>
      <w:bookmarkEnd w:id="0"/>
      <w:r w:rsidR="003D3CD5" w:rsidRPr="00E95670">
        <w:rPr>
          <w:sz w:val="28"/>
          <w:szCs w:val="28"/>
        </w:rPr>
        <w:t xml:space="preserve">, организовать проведение первого заседания </w:t>
      </w:r>
      <w:r w:rsidR="003D3CD5"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</w:p>
    <w:p w:rsidR="00735213" w:rsidRDefault="00B028F5" w:rsidP="00735213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7F45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E95670">
        <w:rPr>
          <w:sz w:val="28"/>
          <w:szCs w:val="28"/>
        </w:rPr>
        <w:t xml:space="preserve"> </w:t>
      </w:r>
      <w:r w:rsidR="003D3CD5">
        <w:rPr>
          <w:sz w:val="28"/>
          <w:szCs w:val="28"/>
        </w:rPr>
        <w:t xml:space="preserve">избирательную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избирательного </w:t>
      </w:r>
      <w:r w:rsidR="004A0287" w:rsidRPr="004A0287">
        <w:rPr>
          <w:sz w:val="28"/>
          <w:szCs w:val="28"/>
        </w:rPr>
        <w:t>участка</w:t>
      </w:r>
      <w:r w:rsidR="004A0287">
        <w:rPr>
          <w:sz w:val="28"/>
          <w:szCs w:val="28"/>
        </w:rPr>
        <w:t xml:space="preserve">№ </w:t>
      </w:r>
      <w:r w:rsidR="00C861AF">
        <w:rPr>
          <w:sz w:val="28"/>
          <w:szCs w:val="28"/>
        </w:rPr>
        <w:t>2060</w:t>
      </w:r>
      <w:r w:rsidR="004A0287">
        <w:rPr>
          <w:sz w:val="28"/>
          <w:szCs w:val="28"/>
        </w:rPr>
        <w:t>.</w:t>
      </w:r>
    </w:p>
    <w:p w:rsidR="00F07F45" w:rsidRPr="00C861AF" w:rsidRDefault="00B028F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</w:t>
      </w:r>
      <w:r w:rsidR="00F07F45" w:rsidRPr="00C861AF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="00C861AF" w:rsidRPr="00C861AF">
        <w:rPr>
          <w:rFonts w:ascii="Times New Roman" w:hAnsi="Times New Roman"/>
          <w:sz w:val="28"/>
          <w:szCs w:val="28"/>
        </w:rPr>
        <w:t>Сальского</w:t>
      </w:r>
      <w:r w:rsidR="00735213" w:rsidRPr="00C861AF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C861AF" w:rsidRPr="00C861AF">
        <w:rPr>
          <w:rFonts w:ascii="Times New Roman" w:hAnsi="Times New Roman"/>
          <w:sz w:val="28"/>
          <w:szCs w:val="28"/>
        </w:rPr>
        <w:t xml:space="preserve"> </w:t>
      </w:r>
      <w:r w:rsidR="00F07F45" w:rsidRPr="00C861A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C861AF" w:rsidRDefault="00B028F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 w:rsidRPr="00C861AF">
        <w:rPr>
          <w:sz w:val="28"/>
          <w:szCs w:val="28"/>
        </w:rPr>
        <w:t>5</w:t>
      </w:r>
      <w:r w:rsidR="00F07F45" w:rsidRPr="00C861AF">
        <w:rPr>
          <w:sz w:val="28"/>
          <w:szCs w:val="28"/>
        </w:rPr>
        <w:t>.</w:t>
      </w:r>
      <w:r w:rsidR="0047544C" w:rsidRPr="00C861AF">
        <w:rPr>
          <w:sz w:val="28"/>
          <w:szCs w:val="28"/>
        </w:rPr>
        <w:t> </w:t>
      </w:r>
      <w:proofErr w:type="gramStart"/>
      <w:r w:rsidR="00F07F45" w:rsidRPr="00C861AF">
        <w:rPr>
          <w:sz w:val="28"/>
          <w:szCs w:val="28"/>
        </w:rPr>
        <w:t>Контроль за</w:t>
      </w:r>
      <w:proofErr w:type="gramEnd"/>
      <w:r w:rsidR="00F07F45" w:rsidRPr="00C861AF">
        <w:rPr>
          <w:sz w:val="28"/>
          <w:szCs w:val="28"/>
        </w:rPr>
        <w:t xml:space="preserve"> исполнением настоящего постано</w:t>
      </w:r>
      <w:r w:rsidR="00E95670">
        <w:rPr>
          <w:sz w:val="28"/>
          <w:szCs w:val="28"/>
        </w:rPr>
        <w:t>вления возложить на секретаря</w:t>
      </w:r>
      <w:r w:rsidR="00F07F45" w:rsidRPr="00C861AF">
        <w:rPr>
          <w:sz w:val="28"/>
          <w:szCs w:val="28"/>
        </w:rPr>
        <w:t xml:space="preserve"> Территориальной избирательной  комиссии</w:t>
      </w:r>
      <w:r w:rsidR="00C861AF" w:rsidRPr="00C861AF">
        <w:rPr>
          <w:sz w:val="28"/>
          <w:szCs w:val="28"/>
        </w:rPr>
        <w:t xml:space="preserve"> Сальского</w:t>
      </w:r>
      <w:r w:rsidR="00735213" w:rsidRPr="00C861AF">
        <w:rPr>
          <w:sz w:val="28"/>
          <w:szCs w:val="28"/>
        </w:rPr>
        <w:t xml:space="preserve"> района Ростовской области</w:t>
      </w:r>
      <w:r w:rsidR="00E95670">
        <w:rPr>
          <w:sz w:val="28"/>
          <w:szCs w:val="28"/>
        </w:rPr>
        <w:t xml:space="preserve"> Н.С. Чернявскую</w:t>
      </w:r>
      <w:r w:rsidR="00F07F45" w:rsidRPr="00C861AF">
        <w:rPr>
          <w:sz w:val="28"/>
          <w:szCs w:val="28"/>
        </w:rPr>
        <w:t xml:space="preserve">. </w:t>
      </w:r>
    </w:p>
    <w:p w:rsidR="00302834" w:rsidRPr="00C861AF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C861AF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C861AF">
        <w:rPr>
          <w:sz w:val="28"/>
          <w:szCs w:val="28"/>
        </w:rPr>
        <w:t>Председатель комиссии</w:t>
      </w:r>
      <w:r w:rsidR="001B0B84" w:rsidRPr="00C861AF">
        <w:rPr>
          <w:sz w:val="28"/>
          <w:szCs w:val="28"/>
        </w:rPr>
        <w:tab/>
      </w:r>
      <w:r w:rsidR="001B0B84"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="00C861AF" w:rsidRPr="00C861AF">
        <w:rPr>
          <w:sz w:val="28"/>
          <w:szCs w:val="28"/>
        </w:rPr>
        <w:t>О.И. Коломийцева</w:t>
      </w:r>
    </w:p>
    <w:p w:rsidR="004A0287" w:rsidRPr="00C861A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C861AF">
        <w:rPr>
          <w:sz w:val="28"/>
          <w:szCs w:val="28"/>
        </w:rPr>
        <w:t>Секретарь комиссии</w:t>
      </w:r>
      <w:r w:rsidR="001B0B84" w:rsidRPr="00C861AF">
        <w:rPr>
          <w:sz w:val="28"/>
          <w:szCs w:val="28"/>
        </w:rPr>
        <w:tab/>
      </w:r>
      <w:r w:rsidR="001B0B84" w:rsidRPr="00C861AF">
        <w:rPr>
          <w:sz w:val="28"/>
          <w:szCs w:val="28"/>
        </w:rPr>
        <w:tab/>
      </w:r>
      <w:r w:rsidR="001B0B84" w:rsidRPr="00C861AF">
        <w:rPr>
          <w:sz w:val="28"/>
          <w:szCs w:val="28"/>
        </w:rPr>
        <w:tab/>
      </w:r>
      <w:r w:rsidR="001B0B84"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="00C861AF" w:rsidRPr="00C861AF">
        <w:rPr>
          <w:sz w:val="28"/>
          <w:szCs w:val="28"/>
        </w:rPr>
        <w:t>Н.С. Чернявская</w:t>
      </w:r>
    </w:p>
    <w:sectPr w:rsidR="004A0287" w:rsidRPr="00C861A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A4BDB"/>
    <w:rsid w:val="001B0B84"/>
    <w:rsid w:val="001B4335"/>
    <w:rsid w:val="002609AE"/>
    <w:rsid w:val="00302834"/>
    <w:rsid w:val="0031370E"/>
    <w:rsid w:val="003D3CD5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C78C2"/>
    <w:rsid w:val="005E3DAE"/>
    <w:rsid w:val="005E6B4B"/>
    <w:rsid w:val="00631FE7"/>
    <w:rsid w:val="0066500C"/>
    <w:rsid w:val="006824D3"/>
    <w:rsid w:val="00687F52"/>
    <w:rsid w:val="00701728"/>
    <w:rsid w:val="00717795"/>
    <w:rsid w:val="0072474C"/>
    <w:rsid w:val="00735213"/>
    <w:rsid w:val="00741888"/>
    <w:rsid w:val="00744F79"/>
    <w:rsid w:val="00757D6A"/>
    <w:rsid w:val="007A36D7"/>
    <w:rsid w:val="007F6434"/>
    <w:rsid w:val="008177CD"/>
    <w:rsid w:val="0083276C"/>
    <w:rsid w:val="008B2CBF"/>
    <w:rsid w:val="008C7016"/>
    <w:rsid w:val="008D18FC"/>
    <w:rsid w:val="009C2713"/>
    <w:rsid w:val="00A57316"/>
    <w:rsid w:val="00AA7AF1"/>
    <w:rsid w:val="00B028F5"/>
    <w:rsid w:val="00B7776C"/>
    <w:rsid w:val="00B85C77"/>
    <w:rsid w:val="00BD4238"/>
    <w:rsid w:val="00BD51F9"/>
    <w:rsid w:val="00C273B1"/>
    <w:rsid w:val="00C44F54"/>
    <w:rsid w:val="00C56FC9"/>
    <w:rsid w:val="00C7315E"/>
    <w:rsid w:val="00C861AF"/>
    <w:rsid w:val="00CE0323"/>
    <w:rsid w:val="00D2537A"/>
    <w:rsid w:val="00D96CB0"/>
    <w:rsid w:val="00DE610A"/>
    <w:rsid w:val="00DF5804"/>
    <w:rsid w:val="00DF6720"/>
    <w:rsid w:val="00E900F8"/>
    <w:rsid w:val="00E95670"/>
    <w:rsid w:val="00EA7618"/>
    <w:rsid w:val="00EB1C55"/>
    <w:rsid w:val="00ED27D2"/>
    <w:rsid w:val="00ED384B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Пользователь Windows</cp:lastModifiedBy>
  <cp:revision>9</cp:revision>
  <cp:lastPrinted>2020-03-25T14:08:00Z</cp:lastPrinted>
  <dcterms:created xsi:type="dcterms:W3CDTF">2020-03-21T12:55:00Z</dcterms:created>
  <dcterms:modified xsi:type="dcterms:W3CDTF">2020-08-12T12:38:00Z</dcterms:modified>
</cp:coreProperties>
</file>