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2BC4" w:rsidRDefault="00552BC4" w:rsidP="00552BC4">
      <w:pPr>
        <w:jc w:val="center"/>
        <w:rPr>
          <w:sz w:val="28"/>
        </w:rPr>
      </w:pPr>
      <w:r w:rsidRPr="00C306C0">
        <w:rPr>
          <w:sz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9pt;height:41.9pt" o:ole="" fillcolor="window">
            <v:imagedata r:id="rId8" o:title=""/>
          </v:shape>
          <o:OLEObject Type="Embed" ProgID="Word.Picture.8" ShapeID="_x0000_i1025" DrawAspect="Content" ObjectID="_1531726857" r:id="rId9"/>
        </w:object>
      </w:r>
    </w:p>
    <w:p w:rsidR="00552BC4" w:rsidRDefault="00552BC4" w:rsidP="00552BC4">
      <w:pPr>
        <w:jc w:val="center"/>
        <w:rPr>
          <w:b/>
          <w:spacing w:val="-20"/>
          <w:sz w:val="28"/>
        </w:rPr>
      </w:pPr>
      <w:r>
        <w:rPr>
          <w:b/>
          <w:sz w:val="28"/>
        </w:rPr>
        <w:t>ТЕРРИТОРИАЛЬНАЯ  ИЗБИРАТЕЛЬНАЯ  КОМИССИЯ</w:t>
      </w:r>
    </w:p>
    <w:p w:rsidR="00552BC4" w:rsidRDefault="00552BC4" w:rsidP="00552BC4">
      <w:pPr>
        <w:pBdr>
          <w:bottom w:val="single" w:sz="6" w:space="1" w:color="auto"/>
        </w:pBdr>
        <w:jc w:val="center"/>
        <w:rPr>
          <w:b/>
          <w:sz w:val="28"/>
        </w:rPr>
      </w:pPr>
      <w:r>
        <w:rPr>
          <w:b/>
          <w:sz w:val="28"/>
        </w:rPr>
        <w:t>САЛЬСКОГО РАЙОНА РОСТОВСКОЙ ОБЛАСТИ</w:t>
      </w:r>
    </w:p>
    <w:p w:rsidR="00552BC4" w:rsidRDefault="00552BC4" w:rsidP="00552BC4">
      <w:pPr>
        <w:jc w:val="center"/>
        <w:rPr>
          <w:sz w:val="28"/>
          <w:szCs w:val="28"/>
        </w:rPr>
      </w:pPr>
    </w:p>
    <w:p w:rsidR="00552BC4" w:rsidRDefault="00552BC4" w:rsidP="00552BC4">
      <w:pPr>
        <w:jc w:val="center"/>
        <w:rPr>
          <w:sz w:val="28"/>
          <w:szCs w:val="28"/>
        </w:rPr>
      </w:pPr>
      <w:r w:rsidRPr="00D516AC">
        <w:rPr>
          <w:sz w:val="28"/>
          <w:szCs w:val="28"/>
        </w:rPr>
        <w:t>ПОСТАНОВЛЕНИЕ</w:t>
      </w:r>
    </w:p>
    <w:p w:rsidR="00552BC4" w:rsidRPr="00D516AC" w:rsidRDefault="00552BC4" w:rsidP="00552BC4">
      <w:pPr>
        <w:jc w:val="center"/>
        <w:rPr>
          <w:sz w:val="28"/>
          <w:szCs w:val="28"/>
        </w:rPr>
      </w:pPr>
    </w:p>
    <w:p w:rsidR="00552BC4" w:rsidRPr="00337F2B" w:rsidRDefault="002A7C62" w:rsidP="00552BC4">
      <w:pPr>
        <w:ind w:left="540"/>
        <w:rPr>
          <w:sz w:val="28"/>
        </w:rPr>
      </w:pPr>
      <w:r>
        <w:rPr>
          <w:sz w:val="28"/>
        </w:rPr>
        <w:t>03</w:t>
      </w:r>
      <w:r w:rsidR="007725F7">
        <w:rPr>
          <w:sz w:val="28"/>
        </w:rPr>
        <w:t xml:space="preserve"> </w:t>
      </w:r>
      <w:r w:rsidR="00744A61">
        <w:rPr>
          <w:sz w:val="28"/>
        </w:rPr>
        <w:t xml:space="preserve"> августа </w:t>
      </w:r>
      <w:r w:rsidR="00552BC4">
        <w:rPr>
          <w:sz w:val="28"/>
        </w:rPr>
        <w:t xml:space="preserve"> </w:t>
      </w:r>
      <w:r w:rsidR="00552BC4" w:rsidRPr="00D30ACF">
        <w:rPr>
          <w:sz w:val="28"/>
        </w:rPr>
        <w:t>201</w:t>
      </w:r>
      <w:r w:rsidR="00552BC4">
        <w:rPr>
          <w:sz w:val="28"/>
        </w:rPr>
        <w:t>6</w:t>
      </w:r>
      <w:r w:rsidR="00552BC4" w:rsidRPr="00D30ACF">
        <w:rPr>
          <w:sz w:val="28"/>
        </w:rPr>
        <w:t xml:space="preserve"> г.</w:t>
      </w:r>
      <w:r w:rsidR="00552BC4" w:rsidRPr="00D30ACF">
        <w:rPr>
          <w:sz w:val="28"/>
        </w:rPr>
        <w:tab/>
      </w:r>
      <w:r w:rsidR="00552BC4" w:rsidRPr="00D30ACF">
        <w:rPr>
          <w:sz w:val="28"/>
        </w:rPr>
        <w:tab/>
      </w:r>
      <w:r w:rsidR="00552BC4" w:rsidRPr="00D30ACF">
        <w:rPr>
          <w:sz w:val="28"/>
        </w:rPr>
        <w:tab/>
      </w:r>
      <w:r w:rsidR="00552BC4" w:rsidRPr="00D30ACF">
        <w:rPr>
          <w:sz w:val="28"/>
        </w:rPr>
        <w:tab/>
      </w:r>
      <w:r w:rsidR="00552BC4" w:rsidRPr="00D30ACF">
        <w:rPr>
          <w:sz w:val="28"/>
        </w:rPr>
        <w:tab/>
      </w:r>
      <w:r w:rsidR="00552BC4" w:rsidRPr="00D30ACF">
        <w:rPr>
          <w:sz w:val="28"/>
        </w:rPr>
        <w:tab/>
      </w:r>
      <w:r w:rsidR="00552BC4" w:rsidRPr="00D30ACF">
        <w:rPr>
          <w:sz w:val="28"/>
        </w:rPr>
        <w:tab/>
      </w:r>
      <w:r w:rsidR="00552BC4" w:rsidRPr="00D30ACF">
        <w:rPr>
          <w:sz w:val="28"/>
        </w:rPr>
        <w:tab/>
        <w:t xml:space="preserve">№ </w:t>
      </w:r>
      <w:r>
        <w:rPr>
          <w:sz w:val="28"/>
        </w:rPr>
        <w:t>15-6</w:t>
      </w:r>
    </w:p>
    <w:p w:rsidR="00552BC4" w:rsidRPr="00711864" w:rsidRDefault="00552BC4" w:rsidP="00552BC4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г. Сальск </w:t>
      </w:r>
    </w:p>
    <w:p w:rsidR="00531C9F" w:rsidRDefault="00531C9F">
      <w:pPr>
        <w:jc w:val="center"/>
        <w:rPr>
          <w:sz w:val="28"/>
        </w:rPr>
      </w:pPr>
    </w:p>
    <w:p w:rsidR="00F85777" w:rsidRPr="00F85777" w:rsidRDefault="00F85777">
      <w:pPr>
        <w:jc w:val="center"/>
        <w:rPr>
          <w:sz w:val="24"/>
          <w:szCs w:val="24"/>
        </w:rPr>
      </w:pPr>
    </w:p>
    <w:p w:rsidR="00F85777" w:rsidRPr="00744A61" w:rsidRDefault="00A0198A" w:rsidP="00CD79D9">
      <w:pPr>
        <w:tabs>
          <w:tab w:val="left" w:pos="7088"/>
        </w:tabs>
        <w:ind w:left="1843" w:right="1557"/>
        <w:jc w:val="both"/>
        <w:rPr>
          <w:b/>
          <w:bCs/>
          <w:sz w:val="28"/>
        </w:rPr>
      </w:pPr>
      <w:r w:rsidRPr="001328EE">
        <w:rPr>
          <w:b/>
          <w:bCs/>
          <w:sz w:val="28"/>
        </w:rPr>
        <w:t>О</w:t>
      </w:r>
      <w:r w:rsidR="00CD79D9">
        <w:rPr>
          <w:b/>
          <w:bCs/>
          <w:sz w:val="28"/>
        </w:rPr>
        <w:t xml:space="preserve"> разрешении на</w:t>
      </w:r>
      <w:r w:rsidRPr="001328EE">
        <w:rPr>
          <w:b/>
          <w:bCs/>
          <w:sz w:val="28"/>
        </w:rPr>
        <w:t xml:space="preserve"> открыти</w:t>
      </w:r>
      <w:r w:rsidR="00CD79D9">
        <w:rPr>
          <w:b/>
          <w:bCs/>
          <w:sz w:val="28"/>
        </w:rPr>
        <w:t>е</w:t>
      </w:r>
      <w:r w:rsidRPr="001328EE">
        <w:rPr>
          <w:b/>
          <w:bCs/>
          <w:sz w:val="28"/>
        </w:rPr>
        <w:t xml:space="preserve"> специального избирательного счета</w:t>
      </w:r>
      <w:r w:rsidR="00E372C2" w:rsidRPr="001328EE">
        <w:rPr>
          <w:b/>
          <w:bCs/>
          <w:sz w:val="28"/>
        </w:rPr>
        <w:t xml:space="preserve"> </w:t>
      </w:r>
      <w:r w:rsidR="004921BA">
        <w:rPr>
          <w:b/>
          <w:bCs/>
          <w:sz w:val="28"/>
        </w:rPr>
        <w:t>кандидату</w:t>
      </w:r>
      <w:r w:rsidR="00E11471">
        <w:rPr>
          <w:b/>
          <w:bCs/>
          <w:sz w:val="28"/>
        </w:rPr>
        <w:t xml:space="preserve"> </w:t>
      </w:r>
      <w:r w:rsidR="00531C9F">
        <w:rPr>
          <w:b/>
          <w:bCs/>
          <w:sz w:val="28"/>
        </w:rPr>
        <w:t xml:space="preserve">в депутаты </w:t>
      </w:r>
      <w:r w:rsidR="00552BC4" w:rsidRPr="00744A61">
        <w:rPr>
          <w:b/>
          <w:bCs/>
          <w:sz w:val="28"/>
        </w:rPr>
        <w:t xml:space="preserve">Собрания </w:t>
      </w:r>
      <w:r w:rsidR="00631644" w:rsidRPr="00744A61">
        <w:rPr>
          <w:b/>
          <w:bCs/>
          <w:sz w:val="28"/>
        </w:rPr>
        <w:t>депутатов Сальского городского</w:t>
      </w:r>
      <w:r w:rsidR="00552BC4" w:rsidRPr="00744A61">
        <w:rPr>
          <w:b/>
          <w:bCs/>
          <w:sz w:val="28"/>
        </w:rPr>
        <w:t xml:space="preserve"> по</w:t>
      </w:r>
      <w:r w:rsidR="00631644" w:rsidRPr="00744A61">
        <w:rPr>
          <w:b/>
          <w:bCs/>
          <w:sz w:val="28"/>
        </w:rPr>
        <w:t xml:space="preserve">селения четвертого созыва </w:t>
      </w:r>
      <w:r w:rsidR="002A7C62">
        <w:rPr>
          <w:b/>
          <w:bCs/>
          <w:sz w:val="28"/>
        </w:rPr>
        <w:t>Щербаковой Виктории Владимировне</w:t>
      </w:r>
    </w:p>
    <w:p w:rsidR="00F85777" w:rsidRPr="00744A61" w:rsidRDefault="00F85777" w:rsidP="00F85777">
      <w:pPr>
        <w:tabs>
          <w:tab w:val="left" w:pos="7088"/>
        </w:tabs>
        <w:ind w:left="1701" w:right="1416"/>
        <w:jc w:val="both"/>
        <w:rPr>
          <w:b/>
          <w:bCs/>
          <w:sz w:val="28"/>
        </w:rPr>
      </w:pPr>
    </w:p>
    <w:p w:rsidR="00507B84" w:rsidRPr="00507B84" w:rsidRDefault="00507B84" w:rsidP="00507B84">
      <w:pPr>
        <w:ind w:firstLine="709"/>
        <w:jc w:val="both"/>
        <w:rPr>
          <w:bCs/>
          <w:sz w:val="28"/>
          <w:szCs w:val="28"/>
        </w:rPr>
      </w:pPr>
      <w:r w:rsidRPr="00507B84">
        <w:rPr>
          <w:bCs/>
          <w:sz w:val="28"/>
          <w:szCs w:val="28"/>
        </w:rPr>
        <w:t xml:space="preserve">На основании части 3 статьи 49 Областного </w:t>
      </w:r>
      <w:r w:rsidRPr="00507B84">
        <w:rPr>
          <w:sz w:val="28"/>
          <w:szCs w:val="28"/>
        </w:rPr>
        <w:t xml:space="preserve">закона Ростовской области от 21 июля 2011 года № 645-ЗС «О </w:t>
      </w:r>
      <w:r w:rsidRPr="00507B84">
        <w:rPr>
          <w:iCs/>
          <w:sz w:val="28"/>
          <w:szCs w:val="28"/>
        </w:rPr>
        <w:t xml:space="preserve">выборах депутатов представительных органов муниципальных образований в Ростовской области», </w:t>
      </w:r>
      <w:r w:rsidRPr="00507B84">
        <w:rPr>
          <w:sz w:val="28"/>
          <w:szCs w:val="28"/>
        </w:rPr>
        <w:t>пунктом 1.3  Порядка</w:t>
      </w:r>
      <w:r w:rsidRPr="00507B84">
        <w:rPr>
          <w:b/>
          <w:sz w:val="28"/>
          <w:szCs w:val="28"/>
        </w:rPr>
        <w:t xml:space="preserve"> </w:t>
      </w:r>
      <w:r w:rsidRPr="00507B84">
        <w:rPr>
          <w:sz w:val="28"/>
          <w:szCs w:val="28"/>
        </w:rPr>
        <w:t>открытия, ведения и закрытия специальных избирательных</w:t>
      </w:r>
      <w:r>
        <w:rPr>
          <w:sz w:val="28"/>
          <w:szCs w:val="28"/>
        </w:rPr>
        <w:t xml:space="preserve"> счетов </w:t>
      </w:r>
      <w:r w:rsidRPr="00507B84">
        <w:rPr>
          <w:sz w:val="28"/>
          <w:szCs w:val="28"/>
        </w:rPr>
        <w:t xml:space="preserve">для формирования избирательных фондов кандидатов, избирательных объединений при проведении выборов </w:t>
      </w:r>
      <w:r w:rsidRPr="00507B84">
        <w:rPr>
          <w:bCs/>
          <w:sz w:val="28"/>
          <w:szCs w:val="28"/>
        </w:rPr>
        <w:t xml:space="preserve">депутатов представительных органов </w:t>
      </w:r>
      <w:r w:rsidRPr="00507B84">
        <w:rPr>
          <w:iCs/>
          <w:sz w:val="28"/>
          <w:szCs w:val="28"/>
        </w:rPr>
        <w:t>муниципальных образований в Ростовской области</w:t>
      </w:r>
      <w:r w:rsidRPr="00507B84">
        <w:rPr>
          <w:sz w:val="28"/>
          <w:szCs w:val="28"/>
        </w:rPr>
        <w:t>, утвержденного постановлением Избирательной    комиссии   Ростовской   области от 29  апреля  2015   № 83-15,</w:t>
      </w:r>
    </w:p>
    <w:p w:rsidR="00507B84" w:rsidRDefault="00507B84" w:rsidP="00507B84">
      <w:pPr>
        <w:widowControl w:val="0"/>
        <w:autoSpaceDE w:val="0"/>
        <w:autoSpaceDN w:val="0"/>
        <w:adjustRightInd w:val="0"/>
        <w:ind w:firstLine="709"/>
        <w:jc w:val="both"/>
        <w:rPr>
          <w:bCs/>
        </w:rPr>
      </w:pPr>
    </w:p>
    <w:p w:rsidR="00507B84" w:rsidRPr="00DD7A3C" w:rsidRDefault="00507B84" w:rsidP="002A7C62">
      <w:pPr>
        <w:pStyle w:val="a7"/>
        <w:spacing w:line="240" w:lineRule="auto"/>
        <w:jc w:val="center"/>
        <w:rPr>
          <w:sz w:val="28"/>
        </w:rPr>
      </w:pPr>
      <w:r>
        <w:rPr>
          <w:sz w:val="28"/>
        </w:rPr>
        <w:t>Территориальная и</w:t>
      </w:r>
      <w:r w:rsidRPr="00DD7A3C">
        <w:rPr>
          <w:sz w:val="28"/>
        </w:rPr>
        <w:t xml:space="preserve">збирательная комиссия </w:t>
      </w:r>
      <w:r>
        <w:rPr>
          <w:sz w:val="28"/>
        </w:rPr>
        <w:t xml:space="preserve"> </w:t>
      </w:r>
      <w:r w:rsidR="00552BC4">
        <w:rPr>
          <w:sz w:val="28"/>
        </w:rPr>
        <w:t xml:space="preserve">Сальского района </w:t>
      </w:r>
      <w:r w:rsidRPr="00DD7A3C">
        <w:rPr>
          <w:sz w:val="28"/>
        </w:rPr>
        <w:t>ПОСТАНОВЛЯЕТ:</w:t>
      </w:r>
    </w:p>
    <w:p w:rsidR="00F85777" w:rsidRPr="00F85777" w:rsidRDefault="00F85777" w:rsidP="00F85777">
      <w:pPr>
        <w:tabs>
          <w:tab w:val="left" w:pos="7088"/>
        </w:tabs>
        <w:ind w:left="1701" w:right="1416"/>
        <w:jc w:val="both"/>
        <w:rPr>
          <w:b/>
          <w:bCs/>
          <w:sz w:val="28"/>
        </w:rPr>
      </w:pPr>
    </w:p>
    <w:p w:rsidR="00405AA1" w:rsidRDefault="00405AA1" w:rsidP="00631644">
      <w:pPr>
        <w:tabs>
          <w:tab w:val="left" w:pos="7088"/>
        </w:tabs>
        <w:spacing w:line="360" w:lineRule="auto"/>
        <w:ind w:right="-1" w:firstLine="709"/>
        <w:jc w:val="both"/>
        <w:rPr>
          <w:sz w:val="28"/>
        </w:rPr>
      </w:pPr>
      <w:r>
        <w:rPr>
          <w:sz w:val="28"/>
        </w:rPr>
        <w:t xml:space="preserve">1. </w:t>
      </w:r>
      <w:r w:rsidR="00A0198A">
        <w:rPr>
          <w:sz w:val="28"/>
        </w:rPr>
        <w:t>Разрешить</w:t>
      </w:r>
      <w:r w:rsidR="001328EE">
        <w:rPr>
          <w:sz w:val="28"/>
        </w:rPr>
        <w:t xml:space="preserve"> </w:t>
      </w:r>
      <w:r w:rsidR="00783E69">
        <w:rPr>
          <w:sz w:val="28"/>
        </w:rPr>
        <w:t>кандидату</w:t>
      </w:r>
      <w:r>
        <w:rPr>
          <w:sz w:val="28"/>
        </w:rPr>
        <w:t xml:space="preserve"> в </w:t>
      </w:r>
      <w:r w:rsidRPr="00842DE1">
        <w:rPr>
          <w:bCs/>
          <w:sz w:val="28"/>
        </w:rPr>
        <w:t xml:space="preserve">депутаты </w:t>
      </w:r>
      <w:r w:rsidR="00507B84">
        <w:rPr>
          <w:bCs/>
          <w:sz w:val="28"/>
        </w:rPr>
        <w:t xml:space="preserve"> </w:t>
      </w:r>
      <w:r w:rsidR="00552BC4">
        <w:rPr>
          <w:bCs/>
          <w:sz w:val="28"/>
        </w:rPr>
        <w:t xml:space="preserve"> </w:t>
      </w:r>
      <w:r w:rsidRPr="00842DE1">
        <w:rPr>
          <w:bCs/>
          <w:sz w:val="28"/>
        </w:rPr>
        <w:t xml:space="preserve"> </w:t>
      </w:r>
      <w:r w:rsidR="00552BC4" w:rsidRPr="00552BC4">
        <w:rPr>
          <w:bCs/>
          <w:sz w:val="28"/>
        </w:rPr>
        <w:t>Собрания д</w:t>
      </w:r>
      <w:r w:rsidR="00631644">
        <w:rPr>
          <w:bCs/>
          <w:sz w:val="28"/>
        </w:rPr>
        <w:t xml:space="preserve">епутатов  Сальского </w:t>
      </w:r>
      <w:r w:rsidR="00631644" w:rsidRPr="00744A61">
        <w:rPr>
          <w:bCs/>
          <w:sz w:val="28"/>
        </w:rPr>
        <w:t>городского</w:t>
      </w:r>
      <w:r w:rsidR="00552BC4" w:rsidRPr="00744A61">
        <w:rPr>
          <w:bCs/>
          <w:sz w:val="28"/>
        </w:rPr>
        <w:t xml:space="preserve"> поселения четвертого созыва </w:t>
      </w:r>
      <w:r w:rsidR="002A7C62">
        <w:rPr>
          <w:bCs/>
          <w:sz w:val="28"/>
        </w:rPr>
        <w:t>Щербаковой Виктории Владимировне</w:t>
      </w:r>
      <w:r w:rsidR="001A0A68" w:rsidRPr="00744A61">
        <w:rPr>
          <w:sz w:val="28"/>
        </w:rPr>
        <w:t>,</w:t>
      </w:r>
      <w:r w:rsidR="002A7C62">
        <w:rPr>
          <w:sz w:val="28"/>
        </w:rPr>
        <w:t xml:space="preserve"> выдвинутой</w:t>
      </w:r>
      <w:r w:rsidRPr="00744A61">
        <w:rPr>
          <w:sz w:val="28"/>
        </w:rPr>
        <w:t xml:space="preserve"> </w:t>
      </w:r>
      <w:r w:rsidR="002A7C62">
        <w:rPr>
          <w:sz w:val="28"/>
        </w:rPr>
        <w:t xml:space="preserve">  региональным отделением Политической партии «ПАРТИЯ ПЕНСИОНЕРОВ ЗА СПРАВЕДЛИВОСТЬ» в Ростовской области,</w:t>
      </w:r>
      <w:r w:rsidRPr="00744A61">
        <w:rPr>
          <w:sz w:val="28"/>
        </w:rPr>
        <w:t xml:space="preserve"> </w:t>
      </w:r>
      <w:r w:rsidR="001328EE" w:rsidRPr="00744A61">
        <w:rPr>
          <w:sz w:val="28"/>
        </w:rPr>
        <w:t>отк</w:t>
      </w:r>
      <w:r w:rsidR="00A0198A" w:rsidRPr="00744A61">
        <w:rPr>
          <w:sz w:val="28"/>
        </w:rPr>
        <w:t xml:space="preserve">рыть специальный избирательный счет для формирования избирательного фонда </w:t>
      </w:r>
      <w:r w:rsidR="00CD3C10" w:rsidRPr="00744A61">
        <w:rPr>
          <w:sz w:val="28"/>
          <w:szCs w:val="28"/>
        </w:rPr>
        <w:t xml:space="preserve">в </w:t>
      </w:r>
      <w:r w:rsidR="00552BC4" w:rsidRPr="00744A61">
        <w:rPr>
          <w:sz w:val="28"/>
          <w:szCs w:val="28"/>
        </w:rPr>
        <w:t>ВСП</w:t>
      </w:r>
      <w:r w:rsidR="00552BC4">
        <w:rPr>
          <w:sz w:val="28"/>
          <w:szCs w:val="28"/>
        </w:rPr>
        <w:t xml:space="preserve"> 5221/0526 ПАО Сбербанк</w:t>
      </w:r>
      <w:r w:rsidR="00A04578">
        <w:rPr>
          <w:sz w:val="28"/>
        </w:rPr>
        <w:t xml:space="preserve">, расположенном  по адресу: </w:t>
      </w:r>
      <w:r w:rsidR="00552BC4">
        <w:rPr>
          <w:sz w:val="28"/>
        </w:rPr>
        <w:t>г. Сальск, ул. Ленина, 33.</w:t>
      </w:r>
    </w:p>
    <w:p w:rsidR="00552BC4" w:rsidRDefault="00405AA1" w:rsidP="00405AA1">
      <w:pPr>
        <w:tabs>
          <w:tab w:val="left" w:pos="993"/>
        </w:tabs>
        <w:spacing w:after="120" w:line="360" w:lineRule="auto"/>
        <w:ind w:firstLine="709"/>
        <w:jc w:val="both"/>
        <w:rPr>
          <w:sz w:val="28"/>
          <w:szCs w:val="28"/>
        </w:rPr>
      </w:pPr>
      <w:r>
        <w:rPr>
          <w:sz w:val="28"/>
        </w:rPr>
        <w:t xml:space="preserve">2. </w:t>
      </w:r>
      <w:r w:rsidR="00EF1AFA">
        <w:rPr>
          <w:sz w:val="28"/>
        </w:rPr>
        <w:t xml:space="preserve">Направить настоящее постановление </w:t>
      </w:r>
      <w:r w:rsidR="00797F98">
        <w:rPr>
          <w:sz w:val="28"/>
        </w:rPr>
        <w:t xml:space="preserve"> в </w:t>
      </w:r>
      <w:r w:rsidR="00552BC4">
        <w:rPr>
          <w:sz w:val="28"/>
          <w:szCs w:val="28"/>
        </w:rPr>
        <w:t>ВСП 5221/0526 ПАО Сбербанк.</w:t>
      </w:r>
    </w:p>
    <w:p w:rsidR="00A0198A" w:rsidRDefault="00405AA1" w:rsidP="00405AA1">
      <w:pPr>
        <w:tabs>
          <w:tab w:val="left" w:pos="993"/>
        </w:tabs>
        <w:spacing w:after="120" w:line="360" w:lineRule="auto"/>
        <w:ind w:firstLine="709"/>
        <w:jc w:val="both"/>
        <w:rPr>
          <w:sz w:val="28"/>
        </w:rPr>
      </w:pPr>
      <w:r>
        <w:rPr>
          <w:sz w:val="28"/>
        </w:rPr>
        <w:lastRenderedPageBreak/>
        <w:t xml:space="preserve">3. </w:t>
      </w:r>
      <w:r w:rsidR="00A0198A">
        <w:rPr>
          <w:sz w:val="28"/>
        </w:rPr>
        <w:t>Разместить настоящее постановление на сайте</w:t>
      </w:r>
      <w:r w:rsidR="00797F98">
        <w:rPr>
          <w:sz w:val="28"/>
        </w:rPr>
        <w:t xml:space="preserve"> </w:t>
      </w:r>
      <w:r w:rsidR="00507B84">
        <w:rPr>
          <w:sz w:val="28"/>
        </w:rPr>
        <w:t xml:space="preserve"> Территориальной </w:t>
      </w:r>
      <w:r w:rsidR="00797F98">
        <w:rPr>
          <w:sz w:val="28"/>
        </w:rPr>
        <w:t xml:space="preserve"> и</w:t>
      </w:r>
      <w:r w:rsidR="00A720E6" w:rsidRPr="00A720E6">
        <w:rPr>
          <w:sz w:val="28"/>
          <w:szCs w:val="28"/>
        </w:rPr>
        <w:t xml:space="preserve">збирательной комиссии </w:t>
      </w:r>
      <w:r w:rsidR="00507B84">
        <w:rPr>
          <w:sz w:val="28"/>
          <w:szCs w:val="28"/>
        </w:rPr>
        <w:t xml:space="preserve"> </w:t>
      </w:r>
      <w:r w:rsidR="00552BC4">
        <w:rPr>
          <w:sz w:val="28"/>
          <w:szCs w:val="28"/>
        </w:rPr>
        <w:t>Сальского района</w:t>
      </w:r>
      <w:r w:rsidR="00507B84">
        <w:rPr>
          <w:sz w:val="28"/>
          <w:szCs w:val="28"/>
        </w:rPr>
        <w:t xml:space="preserve">  </w:t>
      </w:r>
      <w:r w:rsidR="00C63AFE">
        <w:rPr>
          <w:sz w:val="28"/>
          <w:szCs w:val="28"/>
        </w:rPr>
        <w:t>в сети «</w:t>
      </w:r>
      <w:r w:rsidR="00C63AFE">
        <w:rPr>
          <w:sz w:val="28"/>
        </w:rPr>
        <w:t>Интернет».</w:t>
      </w:r>
    </w:p>
    <w:p w:rsidR="00D779CA" w:rsidRDefault="00D779CA" w:rsidP="00405AA1">
      <w:pPr>
        <w:tabs>
          <w:tab w:val="left" w:pos="993"/>
        </w:tabs>
        <w:spacing w:after="120" w:line="360" w:lineRule="auto"/>
        <w:ind w:firstLine="709"/>
        <w:jc w:val="both"/>
        <w:rPr>
          <w:sz w:val="28"/>
        </w:rPr>
      </w:pPr>
      <w:r>
        <w:rPr>
          <w:sz w:val="28"/>
        </w:rPr>
        <w:t xml:space="preserve">4. Контроль за исполнением данного постановления возложить на заместителя председателя </w:t>
      </w:r>
      <w:r w:rsidR="00292A92">
        <w:rPr>
          <w:sz w:val="28"/>
        </w:rPr>
        <w:t>Т</w:t>
      </w:r>
      <w:r w:rsidR="00507B84">
        <w:rPr>
          <w:sz w:val="28"/>
        </w:rPr>
        <w:t xml:space="preserve">ерриториальной      </w:t>
      </w:r>
      <w:r>
        <w:rPr>
          <w:sz w:val="28"/>
        </w:rPr>
        <w:t xml:space="preserve">избирательной комиссии </w:t>
      </w:r>
      <w:r w:rsidR="00507B84">
        <w:rPr>
          <w:sz w:val="28"/>
        </w:rPr>
        <w:t xml:space="preserve"> </w:t>
      </w:r>
      <w:r w:rsidR="00292A92">
        <w:rPr>
          <w:sz w:val="28"/>
        </w:rPr>
        <w:t xml:space="preserve">Сальского района </w:t>
      </w:r>
      <w:r w:rsidR="00552BC4">
        <w:rPr>
          <w:sz w:val="28"/>
          <w:szCs w:val="28"/>
        </w:rPr>
        <w:t>Э.В.Ермоленко</w:t>
      </w:r>
      <w:r w:rsidR="00631644">
        <w:rPr>
          <w:sz w:val="28"/>
          <w:szCs w:val="28"/>
        </w:rPr>
        <w:t>.</w:t>
      </w:r>
    </w:p>
    <w:p w:rsidR="00A431DC" w:rsidRDefault="00A431DC">
      <w:pPr>
        <w:jc w:val="center"/>
        <w:rPr>
          <w:sz w:val="28"/>
        </w:rPr>
      </w:pPr>
    </w:p>
    <w:p w:rsidR="00A0198A" w:rsidRPr="00631644" w:rsidRDefault="00A0198A">
      <w:pPr>
        <w:rPr>
          <w:sz w:val="28"/>
        </w:rPr>
      </w:pPr>
      <w:r w:rsidRPr="00631644">
        <w:rPr>
          <w:sz w:val="28"/>
        </w:rPr>
        <w:t>Председатель комиссии</w:t>
      </w:r>
      <w:r w:rsidRPr="00631644">
        <w:rPr>
          <w:sz w:val="28"/>
        </w:rPr>
        <w:tab/>
      </w:r>
      <w:r w:rsidR="005C7D47" w:rsidRPr="00631644">
        <w:rPr>
          <w:sz w:val="28"/>
        </w:rPr>
        <w:tab/>
      </w:r>
      <w:r w:rsidR="00687DB4">
        <w:rPr>
          <w:sz w:val="28"/>
        </w:rPr>
        <w:tab/>
      </w:r>
      <w:r w:rsidR="00687DB4">
        <w:rPr>
          <w:sz w:val="28"/>
        </w:rPr>
        <w:tab/>
      </w:r>
      <w:r w:rsidR="00687DB4">
        <w:rPr>
          <w:sz w:val="28"/>
        </w:rPr>
        <w:tab/>
      </w:r>
      <w:r w:rsidR="00687DB4">
        <w:rPr>
          <w:sz w:val="28"/>
        </w:rPr>
        <w:tab/>
        <w:t>О.И.Коломийцева</w:t>
      </w:r>
      <w:r w:rsidR="00F41133" w:rsidRPr="00631644">
        <w:rPr>
          <w:sz w:val="28"/>
        </w:rPr>
        <w:tab/>
      </w:r>
      <w:r w:rsidR="005C7D47" w:rsidRPr="00631644">
        <w:rPr>
          <w:sz w:val="28"/>
        </w:rPr>
        <w:tab/>
      </w:r>
      <w:r w:rsidR="005C7D47" w:rsidRPr="00631644">
        <w:rPr>
          <w:sz w:val="28"/>
        </w:rPr>
        <w:tab/>
      </w:r>
      <w:r w:rsidR="005C7D47" w:rsidRPr="00631644">
        <w:rPr>
          <w:sz w:val="28"/>
        </w:rPr>
        <w:tab/>
      </w:r>
      <w:r w:rsidR="005C7D47" w:rsidRPr="00631644">
        <w:rPr>
          <w:sz w:val="28"/>
        </w:rPr>
        <w:tab/>
      </w:r>
      <w:r w:rsidRPr="00631644">
        <w:rPr>
          <w:sz w:val="28"/>
        </w:rPr>
        <w:tab/>
      </w:r>
      <w:r w:rsidRPr="00631644">
        <w:rPr>
          <w:sz w:val="28"/>
        </w:rPr>
        <w:tab/>
      </w:r>
      <w:r w:rsidRPr="00631644">
        <w:rPr>
          <w:sz w:val="28"/>
        </w:rPr>
        <w:tab/>
      </w:r>
      <w:r w:rsidRPr="00631644">
        <w:rPr>
          <w:sz w:val="28"/>
        </w:rPr>
        <w:tab/>
      </w:r>
      <w:r w:rsidRPr="00631644">
        <w:rPr>
          <w:sz w:val="28"/>
        </w:rPr>
        <w:tab/>
        <w:t xml:space="preserve">  </w:t>
      </w:r>
    </w:p>
    <w:p w:rsidR="00A0198A" w:rsidRDefault="00A0198A">
      <w:pPr>
        <w:jc w:val="both"/>
        <w:rPr>
          <w:sz w:val="28"/>
        </w:rPr>
      </w:pPr>
    </w:p>
    <w:p w:rsidR="00A0198A" w:rsidRDefault="00A0198A">
      <w:pPr>
        <w:jc w:val="both"/>
        <w:rPr>
          <w:sz w:val="28"/>
        </w:rPr>
      </w:pPr>
      <w:r>
        <w:rPr>
          <w:sz w:val="28"/>
        </w:rPr>
        <w:t>Секретарь комиссии</w:t>
      </w:r>
      <w:r w:rsidR="005C7D47">
        <w:rPr>
          <w:sz w:val="28"/>
        </w:rPr>
        <w:tab/>
      </w:r>
      <w:r w:rsidR="00687DB4">
        <w:rPr>
          <w:sz w:val="28"/>
        </w:rPr>
        <w:tab/>
      </w:r>
      <w:r w:rsidR="00687DB4">
        <w:rPr>
          <w:sz w:val="28"/>
        </w:rPr>
        <w:tab/>
      </w:r>
      <w:r w:rsidR="00687DB4">
        <w:rPr>
          <w:sz w:val="28"/>
        </w:rPr>
        <w:tab/>
      </w:r>
      <w:r w:rsidR="00687DB4">
        <w:rPr>
          <w:sz w:val="28"/>
        </w:rPr>
        <w:tab/>
      </w:r>
      <w:r w:rsidR="00687DB4">
        <w:rPr>
          <w:sz w:val="28"/>
        </w:rPr>
        <w:tab/>
      </w:r>
      <w:r w:rsidR="00631644">
        <w:rPr>
          <w:sz w:val="28"/>
        </w:rPr>
        <w:t>Н.С.Чернявская</w:t>
      </w:r>
      <w:r w:rsidR="005C7D47">
        <w:rPr>
          <w:sz w:val="28"/>
        </w:rPr>
        <w:tab/>
      </w:r>
      <w:r w:rsidR="005C7D47">
        <w:rPr>
          <w:sz w:val="28"/>
        </w:rPr>
        <w:tab/>
      </w:r>
      <w:r w:rsidR="005C7D47">
        <w:rPr>
          <w:sz w:val="28"/>
        </w:rPr>
        <w:tab/>
      </w:r>
      <w:r w:rsidR="00F41133">
        <w:rPr>
          <w:sz w:val="28"/>
        </w:rPr>
        <w:tab/>
      </w:r>
      <w:r w:rsidR="005C7D47">
        <w:rPr>
          <w:sz w:val="28"/>
        </w:rPr>
        <w:tab/>
      </w:r>
      <w:r w:rsidR="005C7D47">
        <w:rPr>
          <w:sz w:val="28"/>
        </w:rPr>
        <w:tab/>
      </w:r>
      <w:r>
        <w:rPr>
          <w:sz w:val="28"/>
        </w:rPr>
        <w:tab/>
        <w:t xml:space="preserve">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</w:t>
      </w:r>
      <w:r>
        <w:rPr>
          <w:sz w:val="28"/>
        </w:rPr>
        <w:tab/>
        <w:t xml:space="preserve">             </w:t>
      </w:r>
    </w:p>
    <w:sectPr w:rsidR="00A0198A" w:rsidSect="00E87D33">
      <w:headerReference w:type="default" r:id="rId10"/>
      <w:pgSz w:w="11906" w:h="16838" w:code="9"/>
      <w:pgMar w:top="1134" w:right="1134" w:bottom="1701" w:left="1560" w:header="709" w:footer="709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A52A7" w:rsidRDefault="003A52A7">
      <w:r>
        <w:separator/>
      </w:r>
    </w:p>
  </w:endnote>
  <w:endnote w:type="continuationSeparator" w:id="0">
    <w:p w:rsidR="003A52A7" w:rsidRDefault="003A52A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A52A7" w:rsidRDefault="003A52A7">
      <w:r>
        <w:separator/>
      </w:r>
    </w:p>
  </w:footnote>
  <w:footnote w:type="continuationSeparator" w:id="0">
    <w:p w:rsidR="003A52A7" w:rsidRDefault="003A52A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353247"/>
      <w:docPartObj>
        <w:docPartGallery w:val="Page Numbers (Top of Page)"/>
        <w:docPartUnique/>
      </w:docPartObj>
    </w:sdtPr>
    <w:sdtContent>
      <w:p w:rsidR="00E87D33" w:rsidRDefault="0086525C">
        <w:pPr>
          <w:pStyle w:val="a4"/>
          <w:jc w:val="center"/>
        </w:pPr>
        <w:fldSimple w:instr=" PAGE   \* MERGEFORMAT ">
          <w:r w:rsidR="002A7C62">
            <w:rPr>
              <w:noProof/>
            </w:rPr>
            <w:t>2</w:t>
          </w:r>
        </w:fldSimple>
      </w:p>
    </w:sdtContent>
  </w:sdt>
  <w:p w:rsidR="00E87D33" w:rsidRDefault="00E87D33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">
    <w:nsid w:val="7DAF71D9"/>
    <w:multiLevelType w:val="singleLevel"/>
    <w:tmpl w:val="E1BEF9E6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20"/>
  <w:hyphenationZone w:val="357"/>
  <w:doNotHyphenateCaps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372C2"/>
    <w:rsid w:val="00005FD4"/>
    <w:rsid w:val="000468A4"/>
    <w:rsid w:val="0007126F"/>
    <w:rsid w:val="0008679A"/>
    <w:rsid w:val="000A6578"/>
    <w:rsid w:val="000B7358"/>
    <w:rsid w:val="0012779E"/>
    <w:rsid w:val="001328EE"/>
    <w:rsid w:val="001918A8"/>
    <w:rsid w:val="00192172"/>
    <w:rsid w:val="001A0A68"/>
    <w:rsid w:val="001A1A04"/>
    <w:rsid w:val="001C5C2C"/>
    <w:rsid w:val="002240DB"/>
    <w:rsid w:val="00234097"/>
    <w:rsid w:val="00274939"/>
    <w:rsid w:val="00292A92"/>
    <w:rsid w:val="00293538"/>
    <w:rsid w:val="002A2638"/>
    <w:rsid w:val="002A7C62"/>
    <w:rsid w:val="002D1324"/>
    <w:rsid w:val="002E147C"/>
    <w:rsid w:val="00303129"/>
    <w:rsid w:val="003821A2"/>
    <w:rsid w:val="003879DC"/>
    <w:rsid w:val="003A52A7"/>
    <w:rsid w:val="003B4A02"/>
    <w:rsid w:val="003E19FA"/>
    <w:rsid w:val="003F0FF4"/>
    <w:rsid w:val="003F19F2"/>
    <w:rsid w:val="00405AA1"/>
    <w:rsid w:val="004414E8"/>
    <w:rsid w:val="00464052"/>
    <w:rsid w:val="004836D7"/>
    <w:rsid w:val="004921BA"/>
    <w:rsid w:val="004956F2"/>
    <w:rsid w:val="004C1BE3"/>
    <w:rsid w:val="004C306C"/>
    <w:rsid w:val="004C441A"/>
    <w:rsid w:val="004D6BE3"/>
    <w:rsid w:val="004F742B"/>
    <w:rsid w:val="00503C1F"/>
    <w:rsid w:val="00507B84"/>
    <w:rsid w:val="00507C3D"/>
    <w:rsid w:val="00531C9F"/>
    <w:rsid w:val="00534791"/>
    <w:rsid w:val="00536A45"/>
    <w:rsid w:val="00552BC4"/>
    <w:rsid w:val="005852C2"/>
    <w:rsid w:val="005C7D47"/>
    <w:rsid w:val="005E2A3D"/>
    <w:rsid w:val="005E653A"/>
    <w:rsid w:val="00631644"/>
    <w:rsid w:val="006374BD"/>
    <w:rsid w:val="00643D02"/>
    <w:rsid w:val="00687DB4"/>
    <w:rsid w:val="006D0FF8"/>
    <w:rsid w:val="00712D7A"/>
    <w:rsid w:val="00744A61"/>
    <w:rsid w:val="0075262A"/>
    <w:rsid w:val="007725F7"/>
    <w:rsid w:val="00783E69"/>
    <w:rsid w:val="00797F98"/>
    <w:rsid w:val="007B2BA7"/>
    <w:rsid w:val="008203F1"/>
    <w:rsid w:val="00825A7D"/>
    <w:rsid w:val="0086525C"/>
    <w:rsid w:val="00865CE0"/>
    <w:rsid w:val="008A7963"/>
    <w:rsid w:val="00946D3B"/>
    <w:rsid w:val="00960C29"/>
    <w:rsid w:val="00985D86"/>
    <w:rsid w:val="00986390"/>
    <w:rsid w:val="00987A3B"/>
    <w:rsid w:val="00993A41"/>
    <w:rsid w:val="009D17F4"/>
    <w:rsid w:val="009D42E2"/>
    <w:rsid w:val="00A0198A"/>
    <w:rsid w:val="00A04578"/>
    <w:rsid w:val="00A17459"/>
    <w:rsid w:val="00A2170D"/>
    <w:rsid w:val="00A24348"/>
    <w:rsid w:val="00A431DC"/>
    <w:rsid w:val="00A720E6"/>
    <w:rsid w:val="00A721EB"/>
    <w:rsid w:val="00A85DE8"/>
    <w:rsid w:val="00B95892"/>
    <w:rsid w:val="00BE4AAA"/>
    <w:rsid w:val="00BF0C1B"/>
    <w:rsid w:val="00BF41D8"/>
    <w:rsid w:val="00C306C0"/>
    <w:rsid w:val="00C63AFE"/>
    <w:rsid w:val="00C8376B"/>
    <w:rsid w:val="00C93DDC"/>
    <w:rsid w:val="00CB2617"/>
    <w:rsid w:val="00CB5561"/>
    <w:rsid w:val="00CB7CF1"/>
    <w:rsid w:val="00CD3C10"/>
    <w:rsid w:val="00CD79D9"/>
    <w:rsid w:val="00D16931"/>
    <w:rsid w:val="00D2080B"/>
    <w:rsid w:val="00D41F32"/>
    <w:rsid w:val="00D55E6E"/>
    <w:rsid w:val="00D609B5"/>
    <w:rsid w:val="00D779CA"/>
    <w:rsid w:val="00DC0E76"/>
    <w:rsid w:val="00DD0E3D"/>
    <w:rsid w:val="00DD7A3C"/>
    <w:rsid w:val="00E11471"/>
    <w:rsid w:val="00E13A3C"/>
    <w:rsid w:val="00E372C2"/>
    <w:rsid w:val="00E47854"/>
    <w:rsid w:val="00E57D1A"/>
    <w:rsid w:val="00E87D33"/>
    <w:rsid w:val="00E92F18"/>
    <w:rsid w:val="00ED2F56"/>
    <w:rsid w:val="00ED40C2"/>
    <w:rsid w:val="00EE0647"/>
    <w:rsid w:val="00EF1AFA"/>
    <w:rsid w:val="00F34BC1"/>
    <w:rsid w:val="00F368E0"/>
    <w:rsid w:val="00F41133"/>
    <w:rsid w:val="00F4434F"/>
    <w:rsid w:val="00F85777"/>
    <w:rsid w:val="00FB5BE5"/>
    <w:rsid w:val="00FE5B93"/>
    <w:rsid w:val="00FF5B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21EB"/>
  </w:style>
  <w:style w:type="paragraph" w:styleId="1">
    <w:name w:val="heading 1"/>
    <w:basedOn w:val="a"/>
    <w:next w:val="a"/>
    <w:qFormat/>
    <w:rsid w:val="00A721EB"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qFormat/>
    <w:rsid w:val="00A721EB"/>
    <w:pPr>
      <w:keepNext/>
      <w:jc w:val="center"/>
      <w:outlineLvl w:val="1"/>
    </w:pPr>
    <w:rPr>
      <w:b/>
      <w:spacing w:val="20"/>
      <w:sz w:val="28"/>
    </w:rPr>
  </w:style>
  <w:style w:type="paragraph" w:styleId="3">
    <w:name w:val="heading 3"/>
    <w:basedOn w:val="a"/>
    <w:next w:val="a"/>
    <w:qFormat/>
    <w:rsid w:val="00A721EB"/>
    <w:pPr>
      <w:keepNext/>
      <w:ind w:left="2835" w:right="2550"/>
      <w:jc w:val="center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semiHidden/>
    <w:rsid w:val="00A721EB"/>
    <w:pPr>
      <w:ind w:firstLine="720"/>
      <w:jc w:val="both"/>
    </w:pPr>
    <w:rPr>
      <w:sz w:val="28"/>
    </w:rPr>
  </w:style>
  <w:style w:type="paragraph" w:styleId="a4">
    <w:name w:val="header"/>
    <w:basedOn w:val="a"/>
    <w:link w:val="a5"/>
    <w:uiPriority w:val="99"/>
    <w:rsid w:val="00A721EB"/>
    <w:pPr>
      <w:tabs>
        <w:tab w:val="center" w:pos="4153"/>
        <w:tab w:val="right" w:pos="8306"/>
      </w:tabs>
    </w:pPr>
  </w:style>
  <w:style w:type="paragraph" w:styleId="a6">
    <w:name w:val="footer"/>
    <w:basedOn w:val="a"/>
    <w:semiHidden/>
    <w:rsid w:val="00A721EB"/>
    <w:pPr>
      <w:tabs>
        <w:tab w:val="center" w:pos="4153"/>
        <w:tab w:val="right" w:pos="8306"/>
      </w:tabs>
    </w:pPr>
  </w:style>
  <w:style w:type="paragraph" w:customStyle="1" w:styleId="a7">
    <w:name w:val="Рабочий"/>
    <w:basedOn w:val="a"/>
    <w:rsid w:val="00A721EB"/>
    <w:pPr>
      <w:spacing w:line="360" w:lineRule="auto"/>
      <w:ind w:firstLine="709"/>
      <w:jc w:val="both"/>
    </w:pPr>
    <w:rPr>
      <w:sz w:val="24"/>
    </w:rPr>
  </w:style>
  <w:style w:type="paragraph" w:styleId="a8">
    <w:name w:val="Plain Text"/>
    <w:aliases w:val="Номерация"/>
    <w:basedOn w:val="a"/>
    <w:semiHidden/>
    <w:rsid w:val="00A721EB"/>
    <w:pPr>
      <w:spacing w:line="360" w:lineRule="auto"/>
      <w:ind w:firstLine="709"/>
      <w:jc w:val="both"/>
    </w:pPr>
    <w:rPr>
      <w:sz w:val="28"/>
    </w:rPr>
  </w:style>
  <w:style w:type="paragraph" w:styleId="20">
    <w:name w:val="Body Text Indent 2"/>
    <w:basedOn w:val="a"/>
    <w:semiHidden/>
    <w:rsid w:val="00A721EB"/>
    <w:pPr>
      <w:ind w:firstLine="851"/>
    </w:pPr>
    <w:rPr>
      <w:sz w:val="28"/>
    </w:rPr>
  </w:style>
  <w:style w:type="paragraph" w:styleId="a9">
    <w:name w:val="Balloon Text"/>
    <w:basedOn w:val="a"/>
    <w:semiHidden/>
    <w:unhideWhenUsed/>
    <w:rsid w:val="00A721EB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semiHidden/>
    <w:rsid w:val="00A721EB"/>
    <w:rPr>
      <w:rFonts w:ascii="Tahoma" w:hAnsi="Tahoma" w:cs="Tahoma"/>
      <w:sz w:val="16"/>
      <w:szCs w:val="16"/>
    </w:rPr>
  </w:style>
  <w:style w:type="paragraph" w:styleId="21">
    <w:name w:val="Body Text 2"/>
    <w:basedOn w:val="a"/>
    <w:link w:val="22"/>
    <w:uiPriority w:val="99"/>
    <w:unhideWhenUsed/>
    <w:rsid w:val="005C7D47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5C7D47"/>
  </w:style>
  <w:style w:type="character" w:customStyle="1" w:styleId="a5">
    <w:name w:val="Верхний колонтитул Знак"/>
    <w:basedOn w:val="a0"/>
    <w:link w:val="a4"/>
    <w:uiPriority w:val="99"/>
    <w:rsid w:val="00E87D3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010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7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3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84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81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29E499-1FC0-4EAB-AB2F-A2909AB34B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282</Words>
  <Characters>1611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РО</Company>
  <LinksUpToDate>false</LinksUpToDate>
  <CharactersWithSpaces>1890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ИК</dc:creator>
  <cp:lastModifiedBy>Admin</cp:lastModifiedBy>
  <cp:revision>3</cp:revision>
  <cp:lastPrinted>2016-08-02T07:27:00Z</cp:lastPrinted>
  <dcterms:created xsi:type="dcterms:W3CDTF">2016-08-03T06:53:00Z</dcterms:created>
  <dcterms:modified xsi:type="dcterms:W3CDTF">2016-08-03T06:55:00Z</dcterms:modified>
</cp:coreProperties>
</file>