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321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E12321" w:rsidRDefault="00E12321" w:rsidP="006643D7">
      <w:pPr>
        <w:jc w:val="center"/>
        <w:rPr>
          <w:sz w:val="28"/>
          <w:szCs w:val="28"/>
        </w:rPr>
      </w:pPr>
      <w:r w:rsidRPr="00E12321">
        <w:rPr>
          <w:sz w:val="28"/>
          <w:szCs w:val="28"/>
        </w:rPr>
        <w:t>20</w:t>
      </w:r>
      <w:r w:rsidR="00262EFC" w:rsidRPr="00E12321">
        <w:rPr>
          <w:sz w:val="28"/>
          <w:szCs w:val="28"/>
        </w:rPr>
        <w:t xml:space="preserve"> </w:t>
      </w:r>
      <w:r w:rsidR="008A2ECE" w:rsidRPr="00E12321">
        <w:rPr>
          <w:sz w:val="28"/>
          <w:szCs w:val="28"/>
        </w:rPr>
        <w:t>мая</w:t>
      </w:r>
      <w:r w:rsidR="00B42E01" w:rsidRPr="00E12321">
        <w:rPr>
          <w:sz w:val="28"/>
          <w:szCs w:val="28"/>
        </w:rPr>
        <w:t xml:space="preserve"> </w:t>
      </w:r>
      <w:r w:rsidR="00EC12F1" w:rsidRPr="00E12321">
        <w:rPr>
          <w:sz w:val="28"/>
          <w:szCs w:val="28"/>
        </w:rPr>
        <w:t>2026</w:t>
      </w:r>
      <w:r w:rsidR="006643D7" w:rsidRPr="00E12321">
        <w:rPr>
          <w:sz w:val="28"/>
          <w:szCs w:val="28"/>
        </w:rPr>
        <w:t xml:space="preserve"> г.                                                           </w:t>
      </w:r>
      <w:r w:rsidR="00544C89" w:rsidRPr="00E12321">
        <w:rPr>
          <w:sz w:val="28"/>
          <w:szCs w:val="28"/>
        </w:rPr>
        <w:t xml:space="preserve">                            № </w:t>
      </w:r>
      <w:r w:rsidRPr="00E12321">
        <w:rPr>
          <w:sz w:val="28"/>
          <w:szCs w:val="28"/>
        </w:rPr>
        <w:t>3</w:t>
      </w:r>
      <w:r w:rsidR="008A2ECE" w:rsidRPr="00E12321">
        <w:rPr>
          <w:sz w:val="28"/>
          <w:szCs w:val="28"/>
        </w:rPr>
        <w:t>-25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F3C01">
              <w:rPr>
                <w:b/>
                <w:sz w:val="28"/>
                <w:szCs w:val="28"/>
              </w:rPr>
              <w:t>№ 2061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C95E3E">
        <w:rPr>
          <w:sz w:val="28"/>
          <w:szCs w:val="28"/>
        </w:rPr>
        <w:t>61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1C6A28">
        <w:rPr>
          <w:sz w:val="28"/>
          <w:szCs w:val="28"/>
          <w:shd w:val="clear" w:color="auto" w:fill="FFFFFF"/>
        </w:rPr>
        <w:t>Галич Мариной Николаевной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proofErr w:type="gramEnd"/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1C6A28">
        <w:rPr>
          <w:sz w:val="28"/>
          <w:szCs w:val="28"/>
        </w:rPr>
        <w:t xml:space="preserve"> избирателей по месту работы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C6A28">
        <w:rPr>
          <w:sz w:val="28"/>
          <w:szCs w:val="28"/>
        </w:rPr>
        <w:t>Галич Марину Николаевну</w:t>
      </w:r>
      <w:r w:rsidR="00FF5D85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8A2ECE" w:rsidRDefault="008A2ECE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A28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B73"/>
    <w:rsid w:val="003C1C56"/>
    <w:rsid w:val="003C4F60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45196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2ECE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5798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2321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2026-03-18T06:18:00Z</dcterms:created>
  <dcterms:modified xsi:type="dcterms:W3CDTF">2026-05-15T09:27:00Z</dcterms:modified>
</cp:coreProperties>
</file>