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4886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BA7B32">
        <w:rPr>
          <w:sz w:val="28"/>
          <w:szCs w:val="28"/>
        </w:rPr>
        <w:t>31-6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 w:rsidRPr="009F779C">
              <w:rPr>
                <w:b/>
                <w:sz w:val="28"/>
                <w:szCs w:val="28"/>
              </w:rPr>
              <w:t>№ 204</w:t>
            </w:r>
            <w:r w:rsidR="00BA7B32">
              <w:rPr>
                <w:b/>
                <w:sz w:val="28"/>
                <w:szCs w:val="28"/>
              </w:rPr>
              <w:t>7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BA7B32">
        <w:rPr>
          <w:sz w:val="28"/>
          <w:szCs w:val="28"/>
        </w:rPr>
        <w:t>47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BA7B32">
        <w:rPr>
          <w:sz w:val="28"/>
          <w:szCs w:val="28"/>
          <w:shd w:val="clear" w:color="auto" w:fill="FFFFFF"/>
        </w:rPr>
        <w:t>Герман Татьяной Александровной</w:t>
      </w:r>
      <w:r w:rsidR="006568BC">
        <w:rPr>
          <w:sz w:val="28"/>
          <w:szCs w:val="28"/>
          <w:shd w:val="clear" w:color="auto" w:fill="FFFFFF"/>
        </w:rPr>
        <w:t xml:space="preserve">, </w:t>
      </w:r>
      <w:r w:rsidR="00334A49" w:rsidRPr="009F779C">
        <w:rPr>
          <w:sz w:val="28"/>
          <w:szCs w:val="28"/>
        </w:rPr>
        <w:t xml:space="preserve">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BA7B32">
        <w:rPr>
          <w:sz w:val="28"/>
          <w:szCs w:val="28"/>
        </w:rPr>
        <w:t>собранием избирателей по месту работы,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BA7B32">
        <w:rPr>
          <w:sz w:val="28"/>
          <w:szCs w:val="28"/>
        </w:rPr>
        <w:t>47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BA7B32">
        <w:rPr>
          <w:sz w:val="28"/>
          <w:szCs w:val="28"/>
        </w:rPr>
        <w:t>Герман Татьяну  Александровну</w:t>
      </w:r>
      <w:r w:rsidR="00FB5C1B" w:rsidRPr="00FB5C1B">
        <w:rPr>
          <w:sz w:val="28"/>
          <w:szCs w:val="28"/>
        </w:rPr>
        <w:t>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BA7B32">
        <w:rPr>
          <w:sz w:val="28"/>
          <w:szCs w:val="28"/>
        </w:rPr>
        <w:t>47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2026-08-11T07:19:00Z</dcterms:created>
  <dcterms:modified xsi:type="dcterms:W3CDTF">2026-08-11T07:21:00Z</dcterms:modified>
</cp:coreProperties>
</file>