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637557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2083C" w:rsidRDefault="00F2083C" w:rsidP="006643D7">
      <w:pPr>
        <w:jc w:val="center"/>
        <w:rPr>
          <w:sz w:val="28"/>
          <w:szCs w:val="28"/>
        </w:rPr>
      </w:pPr>
      <w:r w:rsidRPr="00F2083C">
        <w:rPr>
          <w:sz w:val="28"/>
          <w:szCs w:val="28"/>
        </w:rPr>
        <w:t>02</w:t>
      </w:r>
      <w:r w:rsidR="00262EFC" w:rsidRPr="00F2083C">
        <w:rPr>
          <w:sz w:val="28"/>
          <w:szCs w:val="28"/>
        </w:rPr>
        <w:t xml:space="preserve"> апреля </w:t>
      </w:r>
      <w:r w:rsidR="00B42E01" w:rsidRPr="00F2083C">
        <w:rPr>
          <w:sz w:val="28"/>
          <w:szCs w:val="28"/>
        </w:rPr>
        <w:t xml:space="preserve"> </w:t>
      </w:r>
      <w:r w:rsidR="00EC12F1" w:rsidRPr="00F2083C">
        <w:rPr>
          <w:sz w:val="28"/>
          <w:szCs w:val="28"/>
        </w:rPr>
        <w:t>2026</w:t>
      </w:r>
      <w:r w:rsidR="006643D7" w:rsidRPr="00F2083C">
        <w:rPr>
          <w:sz w:val="28"/>
          <w:szCs w:val="28"/>
        </w:rPr>
        <w:t xml:space="preserve"> г.                                                           </w:t>
      </w:r>
      <w:r w:rsidR="00544C89" w:rsidRPr="00F2083C">
        <w:rPr>
          <w:sz w:val="28"/>
          <w:szCs w:val="28"/>
        </w:rPr>
        <w:t xml:space="preserve">                            № </w:t>
      </w:r>
      <w:r w:rsidRPr="00F2083C">
        <w:rPr>
          <w:sz w:val="28"/>
          <w:szCs w:val="28"/>
        </w:rPr>
        <w:t>12</w:t>
      </w:r>
      <w:r w:rsidR="00262EFC" w:rsidRPr="00F2083C">
        <w:rPr>
          <w:sz w:val="28"/>
          <w:szCs w:val="28"/>
        </w:rPr>
        <w:t>8</w:t>
      </w:r>
      <w:r w:rsidRPr="00F2083C">
        <w:rPr>
          <w:sz w:val="28"/>
          <w:szCs w:val="28"/>
        </w:rPr>
        <w:t>-</w:t>
      </w:r>
      <w:r w:rsidR="00924EEE">
        <w:rPr>
          <w:sz w:val="28"/>
          <w:szCs w:val="28"/>
        </w:rPr>
        <w:t>15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24EEE">
              <w:rPr>
                <w:b/>
                <w:sz w:val="28"/>
                <w:szCs w:val="28"/>
              </w:rPr>
              <w:t>№ 2071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proofErr w:type="gramStart"/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6E20CE">
        <w:rPr>
          <w:sz w:val="28"/>
          <w:szCs w:val="28"/>
        </w:rPr>
        <w:t>71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6E20CE">
        <w:rPr>
          <w:sz w:val="28"/>
          <w:szCs w:val="28"/>
          <w:shd w:val="clear" w:color="auto" w:fill="FFFFFF"/>
        </w:rPr>
        <w:t>Проказовой Ларисы Николаевны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C70C70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6020E9" w:rsidRPr="006020E9">
        <w:rPr>
          <w:sz w:val="28"/>
          <w:szCs w:val="28"/>
        </w:rPr>
        <w:t>собранием избирателей по месту жительства</w:t>
      </w:r>
      <w:r w:rsidR="004A39BD" w:rsidRPr="006020E9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6E20CE">
        <w:rPr>
          <w:sz w:val="28"/>
          <w:szCs w:val="28"/>
        </w:rPr>
        <w:t>71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6E20CE">
        <w:rPr>
          <w:sz w:val="28"/>
          <w:szCs w:val="28"/>
        </w:rPr>
        <w:t>Проказову Ларису Николаевну</w:t>
      </w:r>
      <w:r w:rsidR="00632934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6E20CE">
        <w:rPr>
          <w:sz w:val="28"/>
          <w:szCs w:val="28"/>
        </w:rPr>
        <w:t>71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51D9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2354"/>
    <w:rsid w:val="00622F21"/>
    <w:rsid w:val="00622F70"/>
    <w:rsid w:val="00624F17"/>
    <w:rsid w:val="00632934"/>
    <w:rsid w:val="00634AF6"/>
    <w:rsid w:val="006374F4"/>
    <w:rsid w:val="006433B1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02DD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20CE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366E1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24EEE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B3883"/>
    <w:rsid w:val="009B765B"/>
    <w:rsid w:val="009C53CB"/>
    <w:rsid w:val="009D16BA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3AC3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0C70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083C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6FBF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E5870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2026-03-30T07:42:00Z</dcterms:created>
  <dcterms:modified xsi:type="dcterms:W3CDTF">2026-03-30T08:33:00Z</dcterms:modified>
</cp:coreProperties>
</file>