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2471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071D30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205C02">
        <w:rPr>
          <w:sz w:val="28"/>
          <w:szCs w:val="28"/>
        </w:rPr>
        <w:t>108-13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F120FA">
              <w:rPr>
                <w:b/>
                <w:sz w:val="28"/>
                <w:szCs w:val="28"/>
              </w:rPr>
              <w:t>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F120FA">
        <w:rPr>
          <w:b w:val="0"/>
          <w:szCs w:val="28"/>
        </w:rPr>
        <w:t>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F120FA">
        <w:rPr>
          <w:b w:val="0"/>
          <w:color w:val="212529"/>
          <w:szCs w:val="28"/>
          <w:shd w:val="clear" w:color="auto" w:fill="FFFFFF"/>
        </w:rPr>
        <w:t>Приваловым Евгением Владимировичем</w:t>
      </w:r>
      <w:r w:rsidR="00334A49" w:rsidRPr="001E3B67">
        <w:rPr>
          <w:b w:val="0"/>
          <w:szCs w:val="28"/>
        </w:rPr>
        <w:t>, предложен</w:t>
      </w:r>
      <w:r w:rsidR="006B0ED5">
        <w:rPr>
          <w:b w:val="0"/>
          <w:szCs w:val="28"/>
        </w:rPr>
        <w:t>ным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7F28AC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F120FA">
        <w:rPr>
          <w:sz w:val="28"/>
          <w:szCs w:val="28"/>
        </w:rPr>
        <w:t>Привалова Евгения Владимировича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120FA">
        <w:rPr>
          <w:sz w:val="28"/>
          <w:szCs w:val="28"/>
        </w:rPr>
        <w:t>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1D30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5C02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06C17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50AE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B0ED5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1484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1A72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3388A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2025-01-23T07:19:00Z</dcterms:created>
  <dcterms:modified xsi:type="dcterms:W3CDTF">2025-04-07T06:52:00Z</dcterms:modified>
</cp:coreProperties>
</file>