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1966969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036CF3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31 января</w:t>
      </w:r>
      <w:r w:rsidR="00BF5028" w:rsidRPr="001865F8">
        <w:rPr>
          <w:sz w:val="28"/>
          <w:szCs w:val="28"/>
        </w:rPr>
        <w:t xml:space="preserve"> </w:t>
      </w:r>
      <w:r>
        <w:rPr>
          <w:sz w:val="28"/>
          <w:szCs w:val="28"/>
        </w:rPr>
        <w:t>2020</w:t>
      </w:r>
      <w:r w:rsidR="006D237B" w:rsidRPr="001865F8">
        <w:rPr>
          <w:sz w:val="28"/>
          <w:szCs w:val="28"/>
        </w:rPr>
        <w:t xml:space="preserve">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6374F4">
        <w:rPr>
          <w:sz w:val="28"/>
          <w:szCs w:val="28"/>
        </w:rPr>
        <w:t>№ 1</w:t>
      </w:r>
      <w:r>
        <w:rPr>
          <w:sz w:val="28"/>
          <w:szCs w:val="28"/>
        </w:rPr>
        <w:t>47-1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036CF3">
              <w:rPr>
                <w:b/>
                <w:sz w:val="28"/>
                <w:szCs w:val="28"/>
              </w:rPr>
              <w:t>2047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036CF3">
        <w:rPr>
          <w:b w:val="0"/>
          <w:szCs w:val="28"/>
        </w:rPr>
        <w:t>№ 2047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036CF3" w:rsidRPr="0056334E">
        <w:rPr>
          <w:b w:val="0"/>
          <w:szCs w:val="28"/>
        </w:rPr>
        <w:t>Чернобривцевой Наталией Анатольевной</w:t>
      </w:r>
      <w:r w:rsidR="007E5643" w:rsidRPr="0056334E">
        <w:rPr>
          <w:b w:val="0"/>
          <w:szCs w:val="28"/>
        </w:rPr>
        <w:t>, предложенной</w:t>
      </w:r>
      <w:r w:rsidRPr="0056334E">
        <w:rPr>
          <w:b w:val="0"/>
          <w:szCs w:val="28"/>
        </w:rPr>
        <w:t xml:space="preserve"> в состав участковой избирательной комиссии</w:t>
      </w:r>
      <w:r w:rsidR="007E5643" w:rsidRPr="0056334E">
        <w:rPr>
          <w:b w:val="0"/>
          <w:szCs w:val="28"/>
        </w:rPr>
        <w:t xml:space="preserve"> собранием избирателей по месту работы</w:t>
      </w:r>
      <w:r w:rsidRPr="0056334E">
        <w:rPr>
          <w:b w:val="0"/>
          <w:iCs/>
          <w:szCs w:val="28"/>
        </w:rPr>
        <w:t>,</w:t>
      </w:r>
      <w:r w:rsidRPr="007E47EE">
        <w:rPr>
          <w:b w:val="0"/>
          <w:iCs/>
          <w:szCs w:val="28"/>
        </w:rPr>
        <w:t xml:space="preserve"> </w:t>
      </w:r>
      <w:r w:rsidRPr="007E47EE">
        <w:rPr>
          <w:b w:val="0"/>
          <w:szCs w:val="28"/>
        </w:rPr>
        <w:t>руководствуясь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</w:p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Роствоской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036CF3" w:rsidRPr="0056334E">
        <w:rPr>
          <w:sz w:val="28"/>
          <w:szCs w:val="28"/>
        </w:rPr>
        <w:t>2047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036CF3" w:rsidRPr="0056334E">
        <w:rPr>
          <w:sz w:val="28"/>
          <w:szCs w:val="28"/>
        </w:rPr>
        <w:t>а  Чернобривцеву Наталию Анатольевну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036CF3">
        <w:rPr>
          <w:color w:val="000000" w:themeColor="text1"/>
          <w:sz w:val="28"/>
          <w:szCs w:val="28"/>
        </w:rPr>
        <w:t>2047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4C73"/>
    <w:rsid w:val="00055CC3"/>
    <w:rsid w:val="0006005A"/>
    <w:rsid w:val="00085052"/>
    <w:rsid w:val="000A0279"/>
    <w:rsid w:val="000A10E6"/>
    <w:rsid w:val="000B7126"/>
    <w:rsid w:val="000C0348"/>
    <w:rsid w:val="000C799E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0717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AF4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81128"/>
    <w:rsid w:val="00582CA2"/>
    <w:rsid w:val="005932EA"/>
    <w:rsid w:val="00594773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0674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5FC4"/>
    <w:rsid w:val="00A17747"/>
    <w:rsid w:val="00A45E00"/>
    <w:rsid w:val="00A5067F"/>
    <w:rsid w:val="00A5368D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E13995"/>
    <w:rsid w:val="00E22EB9"/>
    <w:rsid w:val="00E44932"/>
    <w:rsid w:val="00E44BD2"/>
    <w:rsid w:val="00E543D8"/>
    <w:rsid w:val="00E573CC"/>
    <w:rsid w:val="00E7412C"/>
    <w:rsid w:val="00E85B3D"/>
    <w:rsid w:val="00E9549F"/>
    <w:rsid w:val="00EA17C4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20</cp:revision>
  <cp:lastPrinted>2020-01-31T06:10:00Z</cp:lastPrinted>
  <dcterms:created xsi:type="dcterms:W3CDTF">2019-10-08T13:14:00Z</dcterms:created>
  <dcterms:modified xsi:type="dcterms:W3CDTF">2020-01-31T06:10:00Z</dcterms:modified>
</cp:coreProperties>
</file>