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49862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6859ED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8A0D13">
        <w:rPr>
          <w:sz w:val="28"/>
          <w:szCs w:val="28"/>
        </w:rPr>
        <w:t>4</w:t>
      </w:r>
      <w:r w:rsidR="00EF32DF">
        <w:rPr>
          <w:sz w:val="28"/>
          <w:szCs w:val="28"/>
        </w:rPr>
        <w:t>-</w:t>
      </w:r>
      <w:r w:rsidR="00EC3A1D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8A0D13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962CC3">
              <w:rPr>
                <w:b/>
                <w:sz w:val="28"/>
                <w:szCs w:val="28"/>
              </w:rPr>
              <w:t>№ 2043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</w:t>
      </w:r>
      <w:r w:rsidRPr="00962CC3">
        <w:rPr>
          <w:b w:val="0"/>
          <w:szCs w:val="28"/>
        </w:rPr>
        <w:t xml:space="preserve">избирательного участка, участка референдума </w:t>
      </w:r>
      <w:r w:rsidR="008254DF" w:rsidRPr="00962CC3">
        <w:rPr>
          <w:b w:val="0"/>
          <w:szCs w:val="28"/>
        </w:rPr>
        <w:t>№ 20</w:t>
      </w:r>
      <w:r w:rsidR="008A0D13" w:rsidRPr="00962CC3">
        <w:rPr>
          <w:b w:val="0"/>
          <w:szCs w:val="28"/>
        </w:rPr>
        <w:t>44</w:t>
      </w:r>
      <w:r w:rsidR="00BF5028" w:rsidRPr="00962CC3">
        <w:rPr>
          <w:b w:val="0"/>
          <w:szCs w:val="28"/>
        </w:rPr>
        <w:t xml:space="preserve"> Сальского района Ростовской области </w:t>
      </w:r>
      <w:r w:rsidRPr="00962CC3">
        <w:rPr>
          <w:b w:val="0"/>
          <w:szCs w:val="28"/>
        </w:rPr>
        <w:t>с правом решающего голоса</w:t>
      </w:r>
      <w:r w:rsidR="008254DF" w:rsidRPr="00962CC3">
        <w:rPr>
          <w:b w:val="0"/>
          <w:szCs w:val="28"/>
        </w:rPr>
        <w:t xml:space="preserve"> </w:t>
      </w:r>
      <w:r w:rsidR="00962CC3" w:rsidRPr="00962CC3">
        <w:rPr>
          <w:b w:val="0"/>
          <w:szCs w:val="28"/>
        </w:rPr>
        <w:t>Полумиевой Еленой Павловной</w:t>
      </w:r>
      <w:r w:rsidR="00334A49" w:rsidRPr="00962CC3">
        <w:rPr>
          <w:b w:val="0"/>
          <w:szCs w:val="28"/>
        </w:rPr>
        <w:t>, предложен</w:t>
      </w:r>
      <w:r w:rsidR="00C4191E" w:rsidRPr="00962CC3">
        <w:rPr>
          <w:b w:val="0"/>
          <w:szCs w:val="28"/>
        </w:rPr>
        <w:t>ным</w:t>
      </w:r>
      <w:r w:rsidRPr="00962CC3">
        <w:rPr>
          <w:b w:val="0"/>
          <w:szCs w:val="28"/>
        </w:rPr>
        <w:t xml:space="preserve"> в состав участковой избирательной комиссии</w:t>
      </w:r>
      <w:r w:rsidR="0005372E" w:rsidRPr="00962CC3">
        <w:rPr>
          <w:b w:val="0"/>
          <w:szCs w:val="28"/>
        </w:rPr>
        <w:t xml:space="preserve"> </w:t>
      </w:r>
      <w:r w:rsidR="00962CC3" w:rsidRPr="00962CC3">
        <w:rPr>
          <w:b w:val="0"/>
          <w:szCs w:val="28"/>
        </w:rPr>
        <w:t>собранием избирателей по месту работы</w:t>
      </w:r>
      <w:r w:rsidR="004A39BD" w:rsidRPr="00962CC3">
        <w:rPr>
          <w:b w:val="0"/>
          <w:iCs/>
          <w:szCs w:val="28"/>
        </w:rPr>
        <w:t xml:space="preserve">, </w:t>
      </w:r>
      <w:r w:rsidRPr="00962CC3">
        <w:rPr>
          <w:b w:val="0"/>
          <w:szCs w:val="28"/>
        </w:rPr>
        <w:t>руководствуясь пунктом 6 стат</w:t>
      </w:r>
      <w:r w:rsidR="00A5368D" w:rsidRPr="00962CC3">
        <w:rPr>
          <w:b w:val="0"/>
          <w:szCs w:val="28"/>
        </w:rPr>
        <w:t>ьи 29 Федерального закона от 12.06.</w:t>
      </w:r>
      <w:r w:rsidRPr="00962CC3">
        <w:rPr>
          <w:b w:val="0"/>
          <w:szCs w:val="28"/>
        </w:rPr>
        <w:t xml:space="preserve">2002 </w:t>
      </w:r>
      <w:bookmarkStart w:id="0" w:name="_GoBack"/>
      <w:bookmarkEnd w:id="0"/>
      <w:r w:rsidRPr="00962CC3">
        <w:rPr>
          <w:b w:val="0"/>
          <w:szCs w:val="28"/>
        </w:rPr>
        <w:t>№ 67-ФЗ</w:t>
      </w:r>
      <w:r w:rsidRPr="00B728C6">
        <w:rPr>
          <w:b w:val="0"/>
          <w:szCs w:val="28"/>
        </w:rPr>
        <w:t xml:space="preserve">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962CC3">
        <w:rPr>
          <w:sz w:val="28"/>
          <w:szCs w:val="28"/>
        </w:rPr>
        <w:t>43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962CC3">
        <w:rPr>
          <w:sz w:val="28"/>
          <w:szCs w:val="28"/>
        </w:rPr>
        <w:t>Полумиеву Елену Павловну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962CC3">
        <w:rPr>
          <w:sz w:val="28"/>
          <w:szCs w:val="28"/>
        </w:rPr>
        <w:t>43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96829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C5B7A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59ED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0B52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62CC3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A5097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C3A1D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2021-08-11T12:45:00Z</cp:lastPrinted>
  <dcterms:created xsi:type="dcterms:W3CDTF">2021-08-22T13:53:00Z</dcterms:created>
  <dcterms:modified xsi:type="dcterms:W3CDTF">2021-08-26T12:57:00Z</dcterms:modified>
</cp:coreProperties>
</file>