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39" w:type="dxa"/>
        <w:jc w:val="center"/>
        <w:tblBorders>
          <w:top w:val="single" w:sz="17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17" w:space="0" w:color="000000"/>
          <w:insideV w:val="single" w:sz="17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8504"/>
        <w:gridCol w:w="2835"/>
      </w:tblGrid>
      <w:tr w:rsidR="004230C1">
        <w:trPr>
          <w:trHeight w:val="2835"/>
          <w:jc w:val="center"/>
        </w:trPr>
        <w:tc>
          <w:tcPr>
            <w:tcW w:w="8504" w:type="dxa"/>
          </w:tcPr>
          <w:p w:rsidR="004230C1" w:rsidRPr="003E69A1" w:rsidRDefault="004E0857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3E69A1">
              <w:rPr>
                <w:b/>
                <w:sz w:val="24"/>
                <w:szCs w:val="24"/>
              </w:rPr>
              <w:t xml:space="preserve">ИЗБИРАТЕЛЬНЫЙ БЮЛЛЕТЕНЬ </w:t>
            </w:r>
          </w:p>
          <w:p w:rsidR="00583DF2" w:rsidRPr="003E69A1" w:rsidRDefault="004E0857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3E69A1">
              <w:rPr>
                <w:b/>
                <w:sz w:val="24"/>
                <w:szCs w:val="24"/>
              </w:rPr>
              <w:t>для голосования на выборах депутатов Собрания депутатов</w:t>
            </w:r>
          </w:p>
          <w:p w:rsidR="002A4B2D" w:rsidRPr="003E69A1" w:rsidRDefault="004E0857" w:rsidP="002A4B2D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3E69A1">
              <w:rPr>
                <w:b/>
                <w:sz w:val="24"/>
                <w:szCs w:val="24"/>
              </w:rPr>
              <w:t xml:space="preserve"> Сальского город</w:t>
            </w:r>
            <w:r w:rsidR="00605C85">
              <w:rPr>
                <w:b/>
                <w:sz w:val="24"/>
                <w:szCs w:val="24"/>
              </w:rPr>
              <w:t>ского поселения шестого созыва</w:t>
            </w:r>
            <w:r w:rsidRPr="003E69A1">
              <w:rPr>
                <w:b/>
                <w:sz w:val="24"/>
                <w:szCs w:val="24"/>
              </w:rPr>
              <w:br/>
            </w:r>
            <w:r w:rsidRPr="003E69A1">
              <w:rPr>
                <w:sz w:val="24"/>
                <w:szCs w:val="24"/>
              </w:rPr>
              <w:br/>
            </w:r>
            <w:r w:rsidR="002A4B2D" w:rsidRPr="003E69A1">
              <w:rPr>
                <w:b/>
                <w:sz w:val="24"/>
                <w:szCs w:val="24"/>
              </w:rPr>
              <w:t>по Многомандатному и</w:t>
            </w:r>
            <w:r w:rsidR="00F343C2">
              <w:rPr>
                <w:b/>
                <w:sz w:val="24"/>
                <w:szCs w:val="24"/>
              </w:rPr>
              <w:t>з</w:t>
            </w:r>
            <w:r w:rsidR="002A4B2D" w:rsidRPr="003E69A1">
              <w:rPr>
                <w:b/>
                <w:sz w:val="24"/>
                <w:szCs w:val="24"/>
              </w:rPr>
              <w:t>бирательному округу № 3</w:t>
            </w:r>
          </w:p>
          <w:p w:rsidR="002A4B2D" w:rsidRPr="003E69A1" w:rsidRDefault="002A4B2D" w:rsidP="002A4B2D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</w:p>
          <w:p w:rsidR="002A4B2D" w:rsidRPr="003E69A1" w:rsidRDefault="002A4B2D" w:rsidP="002A4B2D">
            <w:pPr>
              <w:spacing w:before="1" w:after="1"/>
              <w:jc w:val="center"/>
              <w:rPr>
                <w:i/>
                <w:sz w:val="24"/>
                <w:szCs w:val="24"/>
              </w:rPr>
            </w:pPr>
            <w:r w:rsidRPr="003E69A1">
              <w:rPr>
                <w:b/>
                <w:sz w:val="24"/>
                <w:szCs w:val="24"/>
              </w:rPr>
              <w:t>20 сентября 2026 года</w:t>
            </w:r>
          </w:p>
          <w:p w:rsidR="004230C1" w:rsidRPr="002A4B2D" w:rsidRDefault="004230C1" w:rsidP="002A4B2D">
            <w:pPr>
              <w:spacing w:before="1" w:after="1"/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4230C1" w:rsidRDefault="00A96E0E" w:rsidP="00F343C2">
            <w:pPr>
              <w:spacing w:before="1" w:after="1"/>
              <w:jc w:val="center"/>
            </w:pPr>
            <w:r>
              <w:rPr>
                <w:sz w:val="16"/>
                <w:szCs w:val="16"/>
              </w:rPr>
              <w:t>(Место для подписей двух членов участковой</w:t>
            </w:r>
            <w:r>
              <w:br/>
            </w:r>
            <w:r>
              <w:rPr>
                <w:sz w:val="16"/>
                <w:szCs w:val="16"/>
              </w:rPr>
              <w:t xml:space="preserve">избирательной комиссии  </w:t>
            </w:r>
            <w:r>
              <w:br/>
            </w:r>
            <w:r>
              <w:rPr>
                <w:sz w:val="16"/>
                <w:szCs w:val="16"/>
              </w:rPr>
              <w:t xml:space="preserve">с правом решающего голоса  </w:t>
            </w:r>
            <w:r>
              <w:br/>
            </w:r>
            <w:r>
              <w:rPr>
                <w:sz w:val="16"/>
                <w:szCs w:val="16"/>
              </w:rPr>
              <w:t xml:space="preserve">и печати  </w:t>
            </w:r>
            <w:r>
              <w:br/>
            </w:r>
            <w:r>
              <w:rPr>
                <w:sz w:val="16"/>
                <w:szCs w:val="16"/>
              </w:rPr>
              <w:t>участковой избирательной комиссии)</w:t>
            </w:r>
          </w:p>
        </w:tc>
      </w:tr>
      <w:tr w:rsidR="004230C1">
        <w:trPr>
          <w:jc w:val="center"/>
        </w:trPr>
        <w:tc>
          <w:tcPr>
            <w:tcW w:w="0" w:type="dxa"/>
            <w:gridSpan w:val="2"/>
          </w:tcPr>
          <w:p w:rsidR="004230C1" w:rsidRPr="00F343C2" w:rsidRDefault="004E0857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F343C2">
              <w:rPr>
                <w:b/>
                <w:sz w:val="24"/>
                <w:szCs w:val="24"/>
              </w:rPr>
              <w:t xml:space="preserve">Разъяснение о порядке заполнения избирательного бюллетеня </w:t>
            </w:r>
          </w:p>
        </w:tc>
      </w:tr>
      <w:tr w:rsidR="004230C1" w:rsidTr="00F343C2">
        <w:trPr>
          <w:trHeight w:val="1860"/>
          <w:jc w:val="center"/>
        </w:trPr>
        <w:tc>
          <w:tcPr>
            <w:tcW w:w="0" w:type="dxa"/>
            <w:gridSpan w:val="2"/>
          </w:tcPr>
          <w:p w:rsidR="004230C1" w:rsidRDefault="004E0857" w:rsidP="00F343C2">
            <w:pPr>
              <w:spacing w:before="1" w:after="1"/>
              <w:ind w:firstLine="312"/>
              <w:jc w:val="both"/>
            </w:pPr>
            <w:r>
              <w:t xml:space="preserve">Поставьте любые знаки не более чем в четырех пустых квадратах справа от фамилий зарегистрированных кандидатов, в пользу которых сделан выбор. </w:t>
            </w:r>
          </w:p>
          <w:p w:rsidR="004230C1" w:rsidRDefault="004E0857" w:rsidP="00F343C2">
            <w:pPr>
              <w:spacing w:before="1" w:after="1"/>
              <w:ind w:firstLine="312"/>
              <w:jc w:val="both"/>
            </w:pPr>
            <w:r>
              <w:t xml:space="preserve">Избирательный бюллетень, в котором не содержится отметок в квадратах, расположенных справа от сведений о зарегистрированных кандидатах, или в котором число квадратов, расположенных справа от сведений о зарегистрированных кандидатах, в которых сделаны отметки, превышает четыре квадрата, считается недействительным. </w:t>
            </w:r>
          </w:p>
          <w:p w:rsidR="004230C1" w:rsidRDefault="004E0857" w:rsidP="00F343C2">
            <w:pPr>
              <w:spacing w:before="1" w:after="1"/>
              <w:ind w:firstLine="312"/>
              <w:jc w:val="both"/>
            </w:pPr>
            <w:r>
              <w:t xml:space="preserve">Избирательный бюллетень, изготовленный неофициально, либо не заверенный подписями двух членов участковой избирательной комиссии с правом решающего голоса и печатью участковой избирательной комиссии, признается бюллетенем неустановленной формы и при непосредственном подсчете голосов не учитывается. </w:t>
            </w:r>
          </w:p>
        </w:tc>
      </w:tr>
    </w:tbl>
    <w:p w:rsidR="004230C1" w:rsidRDefault="004230C1">
      <w:pPr>
        <w:spacing w:line="0" w:lineRule="auto"/>
      </w:pPr>
    </w:p>
    <w:tbl>
      <w:tblPr>
        <w:tblW w:w="11339" w:type="dxa"/>
        <w:jc w:val="center"/>
        <w:tblBorders>
          <w:top w:val="single" w:sz="4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5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778"/>
        <w:gridCol w:w="7427"/>
        <w:gridCol w:w="1134"/>
      </w:tblGrid>
      <w:tr w:rsidR="004230C1">
        <w:trPr>
          <w:trHeight w:val="277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66318D" w:rsidRDefault="004E0857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ГАЕВАЯ </w:t>
            </w:r>
          </w:p>
          <w:p w:rsidR="0066318D" w:rsidRDefault="004E0857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Екатерина </w:t>
            </w:r>
          </w:p>
          <w:p w:rsidR="004230C1" w:rsidRDefault="004E0857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Григорьевна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4230C1" w:rsidRDefault="004E0857" w:rsidP="0066318D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1983 года рождения; место жительства </w:t>
            </w:r>
            <w:r w:rsidR="0066318D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66318D">
              <w:rPr>
                <w:sz w:val="24"/>
                <w:szCs w:val="24"/>
              </w:rPr>
              <w:t xml:space="preserve">город </w:t>
            </w:r>
            <w:r w:rsidR="00A56317">
              <w:rPr>
                <w:sz w:val="24"/>
                <w:szCs w:val="24"/>
              </w:rPr>
              <w:t xml:space="preserve">Сальск; Общество с ограниченной ответственностью </w:t>
            </w:r>
            <w:r>
              <w:rPr>
                <w:sz w:val="24"/>
                <w:szCs w:val="24"/>
              </w:rPr>
              <w:t xml:space="preserve"> "Сальский хлебокомби</w:t>
            </w:r>
            <w:r w:rsidR="00B03CC2">
              <w:rPr>
                <w:sz w:val="24"/>
                <w:szCs w:val="24"/>
              </w:rPr>
              <w:t xml:space="preserve">нат", пекарь 4 </w:t>
            </w:r>
            <w:r w:rsidR="00B03CC2" w:rsidRPr="00423ED3">
              <w:rPr>
                <w:sz w:val="24"/>
                <w:szCs w:val="24"/>
              </w:rPr>
              <w:t>разряда;</w:t>
            </w:r>
            <w:r w:rsidR="00B03CC2">
              <w:rPr>
                <w:sz w:val="24"/>
                <w:szCs w:val="24"/>
              </w:rPr>
              <w:t xml:space="preserve"> выдвинут</w:t>
            </w:r>
            <w:r>
              <w:rPr>
                <w:sz w:val="24"/>
                <w:szCs w:val="24"/>
              </w:rPr>
              <w:t xml:space="preserve">: КПРФ </w:t>
            </w:r>
            <w:r w:rsidR="0066318D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политическая партия КОММУНИСТИЧЕСКАЯ ПАРТИЯ РОССИЙСКОЙ ФЕДЕРАЦИИ, член КПРФ</w:t>
            </w:r>
            <w:r w:rsidR="0066318D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 xml:space="preserve">политической партии КОММУНИСТИЧЕСКАЯ ПАРТИЯ РОССИЙСКОЙ ФЕДЕРАЦИИ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4230C1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230C1" w:rsidRDefault="004230C1"/>
              </w:tc>
            </w:tr>
          </w:tbl>
          <w:p w:rsidR="004230C1" w:rsidRDefault="004230C1"/>
        </w:tc>
      </w:tr>
      <w:tr w:rsidR="004230C1">
        <w:trPr>
          <w:trHeight w:val="277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66318D" w:rsidRDefault="004E0857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ДЗЮБА </w:t>
            </w:r>
          </w:p>
          <w:p w:rsidR="0066318D" w:rsidRDefault="004E0857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Сергей </w:t>
            </w:r>
          </w:p>
          <w:p w:rsidR="004230C1" w:rsidRDefault="004E0857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Сергеевич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4230C1" w:rsidRDefault="004E0857" w:rsidP="0066318D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1976 года рождения; место жительства </w:t>
            </w:r>
            <w:r w:rsidR="0066318D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66318D">
              <w:rPr>
                <w:sz w:val="24"/>
                <w:szCs w:val="24"/>
              </w:rPr>
              <w:t xml:space="preserve">город </w:t>
            </w:r>
            <w:r w:rsidR="00A56317">
              <w:rPr>
                <w:sz w:val="24"/>
                <w:szCs w:val="24"/>
              </w:rPr>
              <w:t>Сальск; Общество с ограниченной ответственностью</w:t>
            </w:r>
            <w:r>
              <w:rPr>
                <w:sz w:val="24"/>
                <w:szCs w:val="24"/>
              </w:rPr>
              <w:t xml:space="preserve"> "Сальскстрой", директор; самовыдвижение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4230C1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230C1" w:rsidRDefault="004230C1"/>
              </w:tc>
            </w:tr>
          </w:tbl>
          <w:p w:rsidR="004230C1" w:rsidRDefault="004230C1"/>
        </w:tc>
      </w:tr>
      <w:tr w:rsidR="004230C1">
        <w:trPr>
          <w:trHeight w:val="277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66318D" w:rsidRDefault="004E0857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ЕДИНЦОВА </w:t>
            </w:r>
          </w:p>
          <w:p w:rsidR="0066318D" w:rsidRDefault="004E0857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Юлия </w:t>
            </w:r>
          </w:p>
          <w:p w:rsidR="004230C1" w:rsidRDefault="004E0857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Сергеевна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4230C1" w:rsidRDefault="004E0857" w:rsidP="0066318D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1989 года рождения; место жительства </w:t>
            </w:r>
            <w:r w:rsidR="0066318D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66318D">
              <w:rPr>
                <w:sz w:val="24"/>
                <w:szCs w:val="24"/>
              </w:rPr>
              <w:t xml:space="preserve">город </w:t>
            </w:r>
            <w:r>
              <w:rPr>
                <w:sz w:val="24"/>
                <w:szCs w:val="24"/>
              </w:rPr>
              <w:t>Сальск; Администрация Сальского городского поселен</w:t>
            </w:r>
            <w:r w:rsidR="00B03CC2">
              <w:rPr>
                <w:sz w:val="24"/>
                <w:szCs w:val="24"/>
              </w:rPr>
              <w:t>ия, старший инспектор; выдвинут</w:t>
            </w:r>
            <w:r>
              <w:rPr>
                <w:sz w:val="24"/>
                <w:szCs w:val="24"/>
              </w:rPr>
              <w:t xml:space="preserve">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4230C1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230C1" w:rsidRDefault="004230C1"/>
              </w:tc>
            </w:tr>
          </w:tbl>
          <w:p w:rsidR="004230C1" w:rsidRDefault="004230C1"/>
        </w:tc>
      </w:tr>
      <w:tr w:rsidR="004230C1">
        <w:trPr>
          <w:trHeight w:val="277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66318D" w:rsidRDefault="004E0857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КОЧЕНКОВА </w:t>
            </w:r>
          </w:p>
          <w:p w:rsidR="0066318D" w:rsidRDefault="004E0857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Наталья </w:t>
            </w:r>
          </w:p>
          <w:p w:rsidR="004230C1" w:rsidRDefault="004E0857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Дмитриевна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4230C1" w:rsidRDefault="004E0857" w:rsidP="0066318D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1975 года рождения; место жительства </w:t>
            </w:r>
            <w:r w:rsidR="0066318D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66318D">
              <w:rPr>
                <w:sz w:val="24"/>
                <w:szCs w:val="24"/>
              </w:rPr>
              <w:t xml:space="preserve">город </w:t>
            </w:r>
            <w:r w:rsidR="00423ED3">
              <w:rPr>
                <w:sz w:val="24"/>
                <w:szCs w:val="24"/>
              </w:rPr>
              <w:t>Сальск; Муниципальное бюджетное учреждение</w:t>
            </w:r>
            <w:r>
              <w:rPr>
                <w:sz w:val="24"/>
                <w:szCs w:val="24"/>
              </w:rPr>
              <w:t xml:space="preserve"> культуры "Центр библиотечного обслуживания детского и взрослого населения" Сальского городского поселения, заведующий библиотекой 1 категории</w:t>
            </w:r>
            <w:r w:rsidR="00423ED3">
              <w:rPr>
                <w:sz w:val="24"/>
                <w:szCs w:val="24"/>
              </w:rPr>
              <w:t xml:space="preserve"> Библио</w:t>
            </w:r>
            <w:r w:rsidR="00C15D25">
              <w:rPr>
                <w:sz w:val="24"/>
                <w:szCs w:val="24"/>
              </w:rPr>
              <w:t>течно-информационного центра № 7</w:t>
            </w:r>
            <w:r>
              <w:rPr>
                <w:sz w:val="24"/>
                <w:szCs w:val="24"/>
              </w:rPr>
              <w:t xml:space="preserve">; самовыдвижение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4230C1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230C1" w:rsidRDefault="004230C1"/>
              </w:tc>
            </w:tr>
          </w:tbl>
          <w:p w:rsidR="004230C1" w:rsidRDefault="004230C1"/>
        </w:tc>
      </w:tr>
      <w:tr w:rsidR="004230C1">
        <w:trPr>
          <w:trHeight w:val="277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7C27D8" w:rsidRDefault="004E0857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КРАСНОКУТСКАЯ Ирина </w:t>
            </w:r>
          </w:p>
          <w:p w:rsidR="004230C1" w:rsidRDefault="004E0857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Викторовна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4230C1" w:rsidRDefault="004E0857" w:rsidP="00A56317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1976 </w:t>
            </w:r>
            <w:r w:rsidRPr="005F0270">
              <w:rPr>
                <w:sz w:val="24"/>
                <w:szCs w:val="24"/>
              </w:rPr>
              <w:t xml:space="preserve">года рождения; место жительства </w:t>
            </w:r>
            <w:r w:rsidR="007C27D8" w:rsidRPr="005F0270">
              <w:rPr>
                <w:sz w:val="24"/>
                <w:szCs w:val="24"/>
              </w:rPr>
              <w:t>–</w:t>
            </w:r>
            <w:r w:rsidRPr="005F0270"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7C27D8" w:rsidRPr="005F0270">
              <w:rPr>
                <w:sz w:val="24"/>
                <w:szCs w:val="24"/>
              </w:rPr>
              <w:t xml:space="preserve">город </w:t>
            </w:r>
            <w:r w:rsidR="00A56317" w:rsidRPr="005F0270">
              <w:rPr>
                <w:sz w:val="24"/>
                <w:szCs w:val="24"/>
              </w:rPr>
              <w:t>Сальск; Муниципальное бюджетное учре</w:t>
            </w:r>
            <w:r w:rsidR="005F0270" w:rsidRPr="005F0270">
              <w:rPr>
                <w:sz w:val="24"/>
                <w:szCs w:val="24"/>
              </w:rPr>
              <w:t xml:space="preserve">ждение культуры </w:t>
            </w:r>
            <w:r w:rsidRPr="005F0270">
              <w:rPr>
                <w:sz w:val="24"/>
                <w:szCs w:val="24"/>
              </w:rPr>
              <w:t xml:space="preserve"> "Центр библиотечного обслуживания детского и взрослого населения" Сальского городского поселения, директор; </w:t>
            </w:r>
            <w:r w:rsidR="007C27D8" w:rsidRPr="005F0270">
              <w:rPr>
                <w:sz w:val="24"/>
                <w:szCs w:val="24"/>
              </w:rPr>
              <w:t xml:space="preserve">депутат </w:t>
            </w:r>
            <w:r w:rsidRPr="005F0270">
              <w:rPr>
                <w:sz w:val="24"/>
                <w:szCs w:val="24"/>
              </w:rPr>
              <w:t>Собрани</w:t>
            </w:r>
            <w:r w:rsidR="007C27D8" w:rsidRPr="005F0270">
              <w:rPr>
                <w:sz w:val="24"/>
                <w:szCs w:val="24"/>
              </w:rPr>
              <w:t>я</w:t>
            </w:r>
            <w:r w:rsidRPr="005F0270">
              <w:rPr>
                <w:sz w:val="24"/>
                <w:szCs w:val="24"/>
              </w:rPr>
              <w:t xml:space="preserve"> депутатов</w:t>
            </w:r>
            <w:r>
              <w:rPr>
                <w:sz w:val="24"/>
                <w:szCs w:val="24"/>
              </w:rPr>
              <w:t xml:space="preserve"> Сальского городского поселения </w:t>
            </w:r>
            <w:r w:rsidR="007C27D8">
              <w:rPr>
                <w:sz w:val="24"/>
                <w:szCs w:val="24"/>
              </w:rPr>
              <w:t>на непостоянной основе</w:t>
            </w:r>
            <w:r w:rsidR="00B03CC2">
              <w:rPr>
                <w:sz w:val="24"/>
                <w:szCs w:val="24"/>
              </w:rPr>
              <w:t>; выдвинут</w:t>
            </w:r>
            <w:r>
              <w:rPr>
                <w:sz w:val="24"/>
                <w:szCs w:val="24"/>
              </w:rPr>
              <w:t xml:space="preserve">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4230C1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230C1" w:rsidRDefault="004230C1"/>
              </w:tc>
            </w:tr>
          </w:tbl>
          <w:p w:rsidR="004230C1" w:rsidRDefault="004230C1"/>
        </w:tc>
      </w:tr>
      <w:tr w:rsidR="004230C1">
        <w:trPr>
          <w:trHeight w:val="277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D24F84" w:rsidRDefault="004E0857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МОЛЧАНОВА </w:t>
            </w:r>
          </w:p>
          <w:p w:rsidR="00D24F84" w:rsidRDefault="004E0857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Ирина </w:t>
            </w:r>
          </w:p>
          <w:p w:rsidR="004230C1" w:rsidRDefault="004E0857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Анатольевна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4230C1" w:rsidRDefault="004E0857" w:rsidP="00A56317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1962 года рождения; место жительства </w:t>
            </w:r>
            <w:r w:rsidR="00D24F84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D24F84">
              <w:rPr>
                <w:sz w:val="24"/>
                <w:szCs w:val="24"/>
              </w:rPr>
              <w:t xml:space="preserve">город </w:t>
            </w:r>
            <w:r>
              <w:rPr>
                <w:sz w:val="24"/>
                <w:szCs w:val="24"/>
              </w:rPr>
              <w:t xml:space="preserve">Сальск; пенсионер; </w:t>
            </w:r>
            <w:r w:rsidR="00D24F84">
              <w:rPr>
                <w:sz w:val="24"/>
                <w:szCs w:val="24"/>
              </w:rPr>
              <w:t xml:space="preserve">депутат </w:t>
            </w:r>
            <w:r>
              <w:rPr>
                <w:sz w:val="24"/>
                <w:szCs w:val="24"/>
              </w:rPr>
              <w:t>Собрани</w:t>
            </w:r>
            <w:r w:rsidR="00D24F84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депутатов Сальского городского поселения </w:t>
            </w:r>
            <w:r w:rsidR="00D24F84">
              <w:rPr>
                <w:sz w:val="24"/>
                <w:szCs w:val="24"/>
              </w:rPr>
              <w:t>на непостоянной основе</w:t>
            </w:r>
            <w:r w:rsidR="00B03CC2">
              <w:rPr>
                <w:sz w:val="24"/>
                <w:szCs w:val="24"/>
              </w:rPr>
              <w:t>; выдвинут</w:t>
            </w:r>
            <w:r>
              <w:rPr>
                <w:sz w:val="24"/>
                <w:szCs w:val="24"/>
              </w:rPr>
              <w:t xml:space="preserve">: КПРФ </w:t>
            </w:r>
            <w:r w:rsidR="00D24F84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политическая партия КОММУНИСТИЧЕСКАЯ ПАРТИЯ РОССИЙСКОЙ ФЕДЕРАЦИИ, член КПРФ</w:t>
            </w:r>
            <w:r w:rsidR="00D24F84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 xml:space="preserve">политической партии КОММУНИСТИЧЕСКАЯ ПАРТИЯ РОССИЙСКОЙ ФЕДЕРАЦИИ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4230C1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230C1" w:rsidRDefault="004230C1"/>
              </w:tc>
            </w:tr>
          </w:tbl>
          <w:p w:rsidR="004230C1" w:rsidRDefault="004230C1"/>
        </w:tc>
      </w:tr>
      <w:tr w:rsidR="004230C1">
        <w:trPr>
          <w:trHeight w:val="277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D24F84" w:rsidRDefault="004E0857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ПРИВАЛОВ </w:t>
            </w:r>
          </w:p>
          <w:p w:rsidR="00D24F84" w:rsidRDefault="004E0857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Евгений </w:t>
            </w:r>
          </w:p>
          <w:p w:rsidR="004230C1" w:rsidRDefault="004E0857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Владимирович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4230C1" w:rsidRDefault="004E0857" w:rsidP="00D24F84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1976 года рождения; место жительства </w:t>
            </w:r>
            <w:r w:rsidR="00D24F84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 xml:space="preserve">Ростовская область, Сальский район, </w:t>
            </w:r>
            <w:r w:rsidR="00D24F84">
              <w:rPr>
                <w:sz w:val="24"/>
                <w:szCs w:val="24"/>
              </w:rPr>
              <w:t xml:space="preserve">город </w:t>
            </w:r>
            <w:r w:rsidR="00A56317">
              <w:rPr>
                <w:sz w:val="24"/>
                <w:szCs w:val="24"/>
              </w:rPr>
              <w:t>Сальск; Муниципальное бюджетное учреждение</w:t>
            </w:r>
            <w:r>
              <w:rPr>
                <w:sz w:val="24"/>
                <w:szCs w:val="24"/>
              </w:rPr>
              <w:t xml:space="preserve"> "Парк культуры и отдыха" Сальского городского поселения, директор; выдвинут: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4230C1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230C1" w:rsidRDefault="004230C1"/>
              </w:tc>
            </w:tr>
          </w:tbl>
          <w:p w:rsidR="004230C1" w:rsidRDefault="004230C1"/>
        </w:tc>
      </w:tr>
      <w:tr w:rsidR="004230C1">
        <w:trPr>
          <w:trHeight w:val="277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1575F2" w:rsidRDefault="004E0857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ПЯРИНА </w:t>
            </w:r>
          </w:p>
          <w:p w:rsidR="001575F2" w:rsidRDefault="004E0857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Елена </w:t>
            </w:r>
          </w:p>
          <w:p w:rsidR="004230C1" w:rsidRDefault="004E0857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Владимировна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4230C1" w:rsidRDefault="004E0857" w:rsidP="001575F2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1975 года рождения; место жительства </w:t>
            </w:r>
            <w:r w:rsidR="001575F2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1575F2">
              <w:rPr>
                <w:sz w:val="24"/>
                <w:szCs w:val="24"/>
              </w:rPr>
              <w:t xml:space="preserve">город </w:t>
            </w:r>
            <w:r w:rsidR="00A56317">
              <w:rPr>
                <w:sz w:val="24"/>
                <w:szCs w:val="24"/>
              </w:rPr>
              <w:t>Сальск; Общество с ограниченной ответственностью</w:t>
            </w:r>
            <w:r>
              <w:rPr>
                <w:sz w:val="24"/>
                <w:szCs w:val="24"/>
              </w:rPr>
              <w:t xml:space="preserve"> "Чистый горо</w:t>
            </w:r>
            <w:r w:rsidR="00B03CC2">
              <w:rPr>
                <w:sz w:val="24"/>
                <w:szCs w:val="24"/>
              </w:rPr>
              <w:t>д", главный бухгалтер; выдвинут</w:t>
            </w:r>
            <w:r>
              <w:rPr>
                <w:sz w:val="24"/>
                <w:szCs w:val="24"/>
              </w:rPr>
              <w:t xml:space="preserve">: Политическая партия ЛДПР – Либерально-демократическая партия России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4230C1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230C1" w:rsidRDefault="004230C1"/>
              </w:tc>
            </w:tr>
          </w:tbl>
          <w:p w:rsidR="004230C1" w:rsidRDefault="004230C1"/>
        </w:tc>
      </w:tr>
      <w:tr w:rsidR="004230C1">
        <w:trPr>
          <w:trHeight w:val="277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1575F2" w:rsidRDefault="004E0857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СУХОВЕЙ </w:t>
            </w:r>
          </w:p>
          <w:p w:rsidR="001575F2" w:rsidRDefault="004E0857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Иван </w:t>
            </w:r>
          </w:p>
          <w:p w:rsidR="004230C1" w:rsidRDefault="004E0857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Васильевич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4230C1" w:rsidRDefault="004E0857" w:rsidP="001575F2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1992 года рождения; место жительства </w:t>
            </w:r>
            <w:r w:rsidR="001575F2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1575F2">
              <w:rPr>
                <w:sz w:val="24"/>
                <w:szCs w:val="24"/>
              </w:rPr>
              <w:t>город Сальск</w:t>
            </w:r>
            <w:r>
              <w:rPr>
                <w:sz w:val="24"/>
                <w:szCs w:val="24"/>
              </w:rPr>
              <w:t xml:space="preserve">; Ростовский региональный центр связи </w:t>
            </w:r>
            <w:r w:rsidR="001575F2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структурное подразделение Ростовской дирекции связи </w:t>
            </w:r>
            <w:r w:rsidR="001575F2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структурного подразделения Центральной станции связи </w:t>
            </w:r>
            <w:r w:rsidR="001575F2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филиала открытого а</w:t>
            </w:r>
            <w:r w:rsidR="00D71495">
              <w:rPr>
                <w:sz w:val="24"/>
                <w:szCs w:val="24"/>
              </w:rPr>
              <w:t>кционерного общества "Российские</w:t>
            </w:r>
            <w:r>
              <w:rPr>
                <w:sz w:val="24"/>
                <w:szCs w:val="24"/>
              </w:rPr>
              <w:t xml:space="preserve"> железные дороги", старший электромех</w:t>
            </w:r>
            <w:r w:rsidR="00C34E86">
              <w:rPr>
                <w:sz w:val="24"/>
                <w:szCs w:val="24"/>
              </w:rPr>
              <w:t>аник (участок II группы) Участок</w:t>
            </w:r>
            <w:r>
              <w:rPr>
                <w:sz w:val="24"/>
                <w:szCs w:val="24"/>
              </w:rPr>
              <w:t xml:space="preserve"> связи и радио Сальский; выдвинут: КПРФ </w:t>
            </w:r>
            <w:r w:rsidR="001575F2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политическая партия КОММУНИСТИЧЕСКАЯ ПАРТИЯ РОССИЙСКОЙ ФЕДЕРАЦИИ, член КПРФ</w:t>
            </w:r>
            <w:r w:rsidR="001575F2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 xml:space="preserve">политической партии КОММУНИСТИЧЕСКАЯ ПАРТИЯ РОССИЙСКОЙ ФЕДЕРАЦИИ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4230C1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230C1" w:rsidRDefault="004230C1"/>
              </w:tc>
            </w:tr>
          </w:tbl>
          <w:p w:rsidR="004230C1" w:rsidRDefault="004230C1"/>
        </w:tc>
      </w:tr>
      <w:tr w:rsidR="004230C1">
        <w:trPr>
          <w:trHeight w:val="277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1575F2" w:rsidRDefault="004E0857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ТИТАРЕНКО Александр </w:t>
            </w:r>
          </w:p>
          <w:p w:rsidR="004230C1" w:rsidRDefault="004E0857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Дмитриевич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4230C1" w:rsidRDefault="004E0857" w:rsidP="00B97051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1957 года рождения; место жительства </w:t>
            </w:r>
            <w:r w:rsidR="00B97051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B97051">
              <w:rPr>
                <w:sz w:val="24"/>
                <w:szCs w:val="24"/>
              </w:rPr>
              <w:t xml:space="preserve">город </w:t>
            </w:r>
            <w:r>
              <w:rPr>
                <w:sz w:val="24"/>
                <w:szCs w:val="24"/>
              </w:rPr>
              <w:t xml:space="preserve">Сальск; пенсионер; выдвинут: КПРФ </w:t>
            </w:r>
            <w:r w:rsidR="00B97051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политическая партия КОММУНИСТИЧЕСКАЯ ПАРТИЯ РОССИЙСКОЙ ФЕДЕРАЦИИ, член КПРФ</w:t>
            </w:r>
            <w:r w:rsidR="00B97051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политической партии КОММУНИСТИЧЕСКАЯ ПАРТИЯ РОССИЙСКОЙ ФЕДЕРАЦИИ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4230C1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230C1" w:rsidRDefault="004230C1"/>
              </w:tc>
            </w:tr>
          </w:tbl>
          <w:p w:rsidR="004230C1" w:rsidRDefault="004230C1"/>
        </w:tc>
      </w:tr>
      <w:tr w:rsidR="004230C1">
        <w:trPr>
          <w:trHeight w:val="277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B97051" w:rsidRDefault="004E0857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ТКАЧЕВ </w:t>
            </w:r>
          </w:p>
          <w:p w:rsidR="00B97051" w:rsidRDefault="004E0857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Матвей </w:t>
            </w:r>
          </w:p>
          <w:p w:rsidR="004230C1" w:rsidRDefault="004E0857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Андреевич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4230C1" w:rsidRDefault="004E0857" w:rsidP="00B97051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1999 года рождения; место жительства </w:t>
            </w:r>
            <w:r w:rsidR="00B97051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B97051">
              <w:rPr>
                <w:sz w:val="24"/>
                <w:szCs w:val="24"/>
              </w:rPr>
              <w:t xml:space="preserve">город </w:t>
            </w:r>
            <w:r w:rsidR="00A56317">
              <w:rPr>
                <w:sz w:val="24"/>
                <w:szCs w:val="24"/>
              </w:rPr>
              <w:t xml:space="preserve">Сальск; Муниципальное бюджетное общеобразовательное учреждение средняя общеобразовательная школа </w:t>
            </w:r>
            <w:r>
              <w:rPr>
                <w:sz w:val="24"/>
                <w:szCs w:val="24"/>
              </w:rPr>
              <w:t xml:space="preserve"> № 3 г.Сальска, преподаватель-организатор ОБЗР; выдвинут: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4230C1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230C1" w:rsidRDefault="004230C1"/>
              </w:tc>
            </w:tr>
          </w:tbl>
          <w:p w:rsidR="004230C1" w:rsidRDefault="004230C1"/>
        </w:tc>
      </w:tr>
      <w:tr w:rsidR="004230C1">
        <w:trPr>
          <w:trHeight w:val="2778"/>
          <w:jc w:val="center"/>
        </w:trPr>
        <w:tc>
          <w:tcPr>
            <w:tcW w:w="2778" w:type="dxa"/>
            <w:tcBorders>
              <w:bottom w:val="single" w:sz="17" w:space="0" w:color="000000"/>
            </w:tcBorders>
            <w:vAlign w:val="center"/>
          </w:tcPr>
          <w:p w:rsidR="00B97051" w:rsidRDefault="004E0857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ЧЕМЕРИС </w:t>
            </w:r>
          </w:p>
          <w:p w:rsidR="00B97051" w:rsidRDefault="004E0857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Наталья </w:t>
            </w:r>
          </w:p>
          <w:p w:rsidR="004230C1" w:rsidRDefault="004E0857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Викторовна </w:t>
            </w:r>
          </w:p>
        </w:tc>
        <w:tc>
          <w:tcPr>
            <w:tcW w:w="7427" w:type="dxa"/>
            <w:tcBorders>
              <w:bottom w:val="single" w:sz="17" w:space="0" w:color="000000"/>
            </w:tcBorders>
            <w:vAlign w:val="center"/>
          </w:tcPr>
          <w:p w:rsidR="004230C1" w:rsidRDefault="004E0857" w:rsidP="00B97051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1981 года рождения; место жительства </w:t>
            </w:r>
            <w:r w:rsidR="00B97051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B97051">
              <w:rPr>
                <w:sz w:val="24"/>
                <w:szCs w:val="24"/>
              </w:rPr>
              <w:t xml:space="preserve">город </w:t>
            </w:r>
            <w:r w:rsidR="001A0E47">
              <w:rPr>
                <w:sz w:val="24"/>
                <w:szCs w:val="24"/>
              </w:rPr>
              <w:t>Сальск; Филиал открытого акционерного общества</w:t>
            </w:r>
            <w:r>
              <w:rPr>
                <w:sz w:val="24"/>
                <w:szCs w:val="24"/>
              </w:rPr>
              <w:t xml:space="preserve"> "РЖД" Дирекция тяги Северо-Кавказская дирекция тяги Эксплуатационное</w:t>
            </w:r>
            <w:r w:rsidR="006A5620">
              <w:rPr>
                <w:sz w:val="24"/>
                <w:szCs w:val="24"/>
              </w:rPr>
              <w:t xml:space="preserve"> локомотивное </w:t>
            </w:r>
            <w:r>
              <w:rPr>
                <w:sz w:val="24"/>
                <w:szCs w:val="24"/>
              </w:rPr>
              <w:t xml:space="preserve"> депо Сальск, заместитель начальника депо по кадрам </w:t>
            </w:r>
            <w:r w:rsidR="00B03CC2">
              <w:rPr>
                <w:sz w:val="24"/>
                <w:szCs w:val="24"/>
              </w:rPr>
              <w:t xml:space="preserve">и социальным вопросам; </w:t>
            </w:r>
            <w:bookmarkStart w:id="0" w:name="_GoBack"/>
            <w:bookmarkEnd w:id="0"/>
            <w:r w:rsidR="00B03CC2">
              <w:rPr>
                <w:sz w:val="24"/>
                <w:szCs w:val="24"/>
              </w:rPr>
              <w:t>выдвинут</w:t>
            </w:r>
            <w:r>
              <w:rPr>
                <w:sz w:val="24"/>
                <w:szCs w:val="24"/>
              </w:rPr>
              <w:t xml:space="preserve">: Политическая партия "НОВЫЕ ЛЮДИ", член Политической партии "НОВЫЕ ЛЮДИ" </w:t>
            </w:r>
          </w:p>
        </w:tc>
        <w:tc>
          <w:tcPr>
            <w:tcW w:w="1134" w:type="dxa"/>
            <w:tcBorders>
              <w:bottom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4230C1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230C1" w:rsidRDefault="004230C1"/>
              </w:tc>
            </w:tr>
          </w:tbl>
          <w:p w:rsidR="004230C1" w:rsidRDefault="004230C1"/>
        </w:tc>
      </w:tr>
    </w:tbl>
    <w:p w:rsidR="004E0857" w:rsidRDefault="004E0857"/>
    <w:sectPr w:rsidR="004E0857" w:rsidSect="00DA05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23811"/>
      <w:pgMar w:top="1560" w:right="283" w:bottom="283" w:left="283" w:header="709" w:footer="709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76EE" w:rsidRDefault="00ED76EE">
      <w:r>
        <w:separator/>
      </w:r>
    </w:p>
  </w:endnote>
  <w:endnote w:type="continuationSeparator" w:id="1">
    <w:p w:rsidR="00ED76EE" w:rsidRDefault="00ED76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54C" w:rsidRDefault="00DA054C">
    <w:pPr>
      <w:pStyle w:val="af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54C" w:rsidRDefault="00DA054C">
    <w:pPr>
      <w:pStyle w:val="af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54C" w:rsidRDefault="00DA054C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76EE" w:rsidRDefault="00ED76EE">
      <w:r>
        <w:separator/>
      </w:r>
    </w:p>
  </w:footnote>
  <w:footnote w:type="continuationSeparator" w:id="1">
    <w:p w:rsidR="00ED76EE" w:rsidRDefault="00ED76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54C" w:rsidRDefault="00DA054C">
    <w:pPr>
      <w:pStyle w:val="af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54C" w:rsidRDefault="00DA054C" w:rsidP="00DA054C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   Приложение № 3</w:t>
    </w:r>
  </w:p>
  <w:p w:rsidR="00DA054C" w:rsidRDefault="00DA054C" w:rsidP="00DA054C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     УТВЕРЖДЕН</w:t>
    </w:r>
  </w:p>
  <w:p w:rsidR="00DA054C" w:rsidRDefault="00DA054C" w:rsidP="00DA054C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постановлением Территориальной избирательной комиссии</w:t>
    </w:r>
  </w:p>
  <w:p w:rsidR="00DA054C" w:rsidRDefault="00DA054C" w:rsidP="00DA054C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Сальского района Ростовской области</w:t>
    </w:r>
  </w:p>
  <w:p w:rsidR="00DA054C" w:rsidRDefault="00DA054C" w:rsidP="00DA054C">
    <w:pPr>
      <w:pStyle w:val="af9"/>
      <w:ind w:left="4536"/>
      <w:jc w:val="center"/>
      <w:rPr>
        <w:color w:val="FF0000"/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      от 24 августа 2026 г. № 34-9</w:t>
    </w:r>
  </w:p>
  <w:p w:rsidR="00DA054C" w:rsidRDefault="00DA054C">
    <w:pPr>
      <w:pStyle w:val="af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54C" w:rsidRDefault="00DA054C">
    <w:pPr>
      <w:pStyle w:val="af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30C1"/>
    <w:rsid w:val="001575F2"/>
    <w:rsid w:val="0016609A"/>
    <w:rsid w:val="001A0E47"/>
    <w:rsid w:val="001A2AB1"/>
    <w:rsid w:val="00236B18"/>
    <w:rsid w:val="0025296E"/>
    <w:rsid w:val="002A4B2D"/>
    <w:rsid w:val="0039388C"/>
    <w:rsid w:val="003E69A1"/>
    <w:rsid w:val="004230C1"/>
    <w:rsid w:val="00423ED3"/>
    <w:rsid w:val="00436035"/>
    <w:rsid w:val="004C42AD"/>
    <w:rsid w:val="004E0857"/>
    <w:rsid w:val="00583DF2"/>
    <w:rsid w:val="005D0F7D"/>
    <w:rsid w:val="005D5171"/>
    <w:rsid w:val="005F0270"/>
    <w:rsid w:val="00605C85"/>
    <w:rsid w:val="00655EC5"/>
    <w:rsid w:val="0066318D"/>
    <w:rsid w:val="006A5620"/>
    <w:rsid w:val="007756A2"/>
    <w:rsid w:val="007C27D8"/>
    <w:rsid w:val="00804471"/>
    <w:rsid w:val="008B6BA1"/>
    <w:rsid w:val="00984F0A"/>
    <w:rsid w:val="00A26457"/>
    <w:rsid w:val="00A56317"/>
    <w:rsid w:val="00A96E0E"/>
    <w:rsid w:val="00AC37B6"/>
    <w:rsid w:val="00B03CC2"/>
    <w:rsid w:val="00B97051"/>
    <w:rsid w:val="00C15D25"/>
    <w:rsid w:val="00C34E86"/>
    <w:rsid w:val="00D24F84"/>
    <w:rsid w:val="00D71495"/>
    <w:rsid w:val="00DA054C"/>
    <w:rsid w:val="00E54641"/>
    <w:rsid w:val="00EA0799"/>
    <w:rsid w:val="00ED1C76"/>
    <w:rsid w:val="00ED76EE"/>
    <w:rsid w:val="00F343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link w:val="Heading1Char"/>
    <w:uiPriority w:val="9"/>
    <w:qFormat/>
    <w:rsid w:val="004230C1"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1Char">
    <w:name w:val="Heading 1 Char"/>
    <w:link w:val="11"/>
    <w:uiPriority w:val="9"/>
    <w:rsid w:val="004230C1"/>
    <w:rPr>
      <w:rFonts w:ascii="Liberation Sans" w:eastAsia="Liberation Sans" w:hAnsi="Liberation Sans" w:cs="Liberation Sans"/>
      <w:sz w:val="40"/>
      <w:szCs w:val="40"/>
    </w:rPr>
  </w:style>
  <w:style w:type="paragraph" w:customStyle="1" w:styleId="21">
    <w:name w:val="Заголовок 21"/>
    <w:link w:val="Heading2Char"/>
    <w:uiPriority w:val="9"/>
    <w:unhideWhenUsed/>
    <w:qFormat/>
    <w:rsid w:val="004230C1"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character" w:customStyle="1" w:styleId="Heading2Char">
    <w:name w:val="Heading 2 Char"/>
    <w:link w:val="21"/>
    <w:uiPriority w:val="9"/>
    <w:rsid w:val="004230C1"/>
    <w:rPr>
      <w:rFonts w:ascii="Liberation Sans" w:eastAsia="Liberation Sans" w:hAnsi="Liberation Sans" w:cs="Liberation Sans"/>
      <w:sz w:val="34"/>
    </w:rPr>
  </w:style>
  <w:style w:type="paragraph" w:customStyle="1" w:styleId="31">
    <w:name w:val="Заголовок 31"/>
    <w:link w:val="Heading3Char"/>
    <w:uiPriority w:val="9"/>
    <w:unhideWhenUsed/>
    <w:qFormat/>
    <w:rsid w:val="004230C1"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3Char">
    <w:name w:val="Heading 3 Char"/>
    <w:link w:val="31"/>
    <w:uiPriority w:val="9"/>
    <w:rsid w:val="004230C1"/>
    <w:rPr>
      <w:rFonts w:ascii="Liberation Sans" w:eastAsia="Liberation Sans" w:hAnsi="Liberation Sans" w:cs="Liberation Sans"/>
      <w:sz w:val="30"/>
      <w:szCs w:val="30"/>
    </w:rPr>
  </w:style>
  <w:style w:type="paragraph" w:customStyle="1" w:styleId="41">
    <w:name w:val="Заголовок 41"/>
    <w:link w:val="Heading4Char"/>
    <w:uiPriority w:val="9"/>
    <w:unhideWhenUsed/>
    <w:qFormat/>
    <w:rsid w:val="004230C1"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4230C1"/>
    <w:rPr>
      <w:rFonts w:ascii="Liberation Sans" w:eastAsia="Liberation Sans" w:hAnsi="Liberation Sans" w:cs="Liberation Sans"/>
      <w:b/>
      <w:bCs/>
      <w:sz w:val="26"/>
      <w:szCs w:val="26"/>
    </w:rPr>
  </w:style>
  <w:style w:type="paragraph" w:customStyle="1" w:styleId="51">
    <w:name w:val="Заголовок 51"/>
    <w:link w:val="Heading5Char"/>
    <w:uiPriority w:val="9"/>
    <w:unhideWhenUsed/>
    <w:qFormat/>
    <w:rsid w:val="004230C1"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sid w:val="004230C1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61">
    <w:name w:val="Заголовок 61"/>
    <w:link w:val="Heading6Char"/>
    <w:uiPriority w:val="9"/>
    <w:unhideWhenUsed/>
    <w:qFormat/>
    <w:rsid w:val="004230C1"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4230C1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71">
    <w:name w:val="Заголовок 71"/>
    <w:link w:val="Heading7Char"/>
    <w:uiPriority w:val="9"/>
    <w:unhideWhenUsed/>
    <w:qFormat/>
    <w:rsid w:val="004230C1"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4230C1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81">
    <w:name w:val="Заголовок 81"/>
    <w:link w:val="Heading8Char"/>
    <w:uiPriority w:val="9"/>
    <w:unhideWhenUsed/>
    <w:qFormat/>
    <w:rsid w:val="004230C1"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4230C1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91">
    <w:name w:val="Заголовок 91"/>
    <w:link w:val="Heading9Char"/>
    <w:uiPriority w:val="9"/>
    <w:unhideWhenUsed/>
    <w:qFormat/>
    <w:rsid w:val="004230C1"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4230C1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rsid w:val="004230C1"/>
    <w:pPr>
      <w:ind w:left="720"/>
      <w:contextualSpacing/>
    </w:pPr>
  </w:style>
  <w:style w:type="paragraph" w:styleId="a4">
    <w:name w:val="No Spacing"/>
    <w:uiPriority w:val="1"/>
    <w:qFormat/>
    <w:rsid w:val="004230C1"/>
  </w:style>
  <w:style w:type="paragraph" w:styleId="a5">
    <w:name w:val="Title"/>
    <w:link w:val="a6"/>
    <w:uiPriority w:val="10"/>
    <w:qFormat/>
    <w:rsid w:val="004230C1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4230C1"/>
    <w:rPr>
      <w:sz w:val="48"/>
      <w:szCs w:val="48"/>
    </w:rPr>
  </w:style>
  <w:style w:type="paragraph" w:styleId="a7">
    <w:name w:val="Subtitle"/>
    <w:link w:val="a8"/>
    <w:uiPriority w:val="11"/>
    <w:qFormat/>
    <w:rsid w:val="004230C1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4230C1"/>
    <w:rPr>
      <w:sz w:val="24"/>
      <w:szCs w:val="24"/>
    </w:rPr>
  </w:style>
  <w:style w:type="paragraph" w:styleId="2">
    <w:name w:val="Quote"/>
    <w:link w:val="20"/>
    <w:uiPriority w:val="29"/>
    <w:qFormat/>
    <w:rsid w:val="004230C1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4230C1"/>
    <w:rPr>
      <w:i/>
    </w:rPr>
  </w:style>
  <w:style w:type="paragraph" w:styleId="a9">
    <w:name w:val="Intense Quote"/>
    <w:link w:val="aa"/>
    <w:uiPriority w:val="30"/>
    <w:qFormat/>
    <w:rsid w:val="004230C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230C1"/>
    <w:rPr>
      <w:i/>
    </w:rPr>
  </w:style>
  <w:style w:type="paragraph" w:customStyle="1" w:styleId="1">
    <w:name w:val="Верхний колонтитул1"/>
    <w:link w:val="HeaderChar"/>
    <w:uiPriority w:val="99"/>
    <w:unhideWhenUsed/>
    <w:rsid w:val="004230C1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"/>
    <w:uiPriority w:val="99"/>
    <w:rsid w:val="004230C1"/>
  </w:style>
  <w:style w:type="paragraph" w:customStyle="1" w:styleId="10">
    <w:name w:val="Нижний колонтитул1"/>
    <w:link w:val="FooterChar"/>
    <w:uiPriority w:val="99"/>
    <w:unhideWhenUsed/>
    <w:rsid w:val="004230C1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10"/>
    <w:uiPriority w:val="99"/>
    <w:rsid w:val="004230C1"/>
  </w:style>
  <w:style w:type="paragraph" w:customStyle="1" w:styleId="12">
    <w:name w:val="Название объекта1"/>
    <w:link w:val="CaptionChar"/>
    <w:uiPriority w:val="35"/>
    <w:semiHidden/>
    <w:unhideWhenUsed/>
    <w:qFormat/>
    <w:rsid w:val="004230C1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2"/>
    <w:uiPriority w:val="35"/>
    <w:rsid w:val="004230C1"/>
    <w:rPr>
      <w:b/>
      <w:bCs/>
      <w:color w:val="4F81BD" w:themeColor="accent1"/>
      <w:sz w:val="18"/>
      <w:szCs w:val="18"/>
    </w:rPr>
  </w:style>
  <w:style w:type="table" w:styleId="ab">
    <w:name w:val="Table Grid"/>
    <w:uiPriority w:val="59"/>
    <w:rsid w:val="004230C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4230C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4230C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uiPriority w:val="59"/>
    <w:rsid w:val="004230C1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rsid w:val="004230C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0">
    <w:name w:val="Таблица простая 41"/>
    <w:uiPriority w:val="99"/>
    <w:rsid w:val="004230C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uiPriority w:val="99"/>
    <w:rsid w:val="004230C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uiPriority w:val="99"/>
    <w:rsid w:val="004230C1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4230C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4230C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4230C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4230C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4230C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4230C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4230C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4230C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4230C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4230C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4230C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4230C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4230C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4230C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4230C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4230C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4230C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4230C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4230C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4230C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4230C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4230C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4230C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4230C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4230C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4230C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4230C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4230C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4230C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4230C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4230C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4230C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4230C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4230C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4230C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4230C1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4230C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4230C1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4230C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4230C1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4230C1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4230C1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4230C1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4230C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4230C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4230C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4230C1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4230C1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4230C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4230C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4230C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4230C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4230C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4230C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4230C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4230C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4230C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4230C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4230C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4230C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4230C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4230C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4230C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4230C1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4230C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4230C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4230C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4230C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4230C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4230C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4230C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4230C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4230C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4230C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4230C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4230C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4230C1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4230C1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4230C1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4230C1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4230C1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4230C1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4230C1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4230C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4230C1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4230C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4230C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4230C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4230C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4230C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4230C1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4230C1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4230C1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4230C1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4230C1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4230C1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4230C1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4230C1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4230C1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4230C1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4230C1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4230C1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4230C1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4230C1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4230C1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4230C1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4230C1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4230C1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4230C1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4230C1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4230C1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4230C1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4230C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4230C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4230C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4230C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4230C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4230C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4230C1"/>
    <w:rPr>
      <w:color w:val="0000FF" w:themeColor="hyperlink"/>
      <w:u w:val="single"/>
    </w:rPr>
  </w:style>
  <w:style w:type="paragraph" w:styleId="ad">
    <w:name w:val="footnote text"/>
    <w:link w:val="ae"/>
    <w:uiPriority w:val="99"/>
    <w:semiHidden/>
    <w:unhideWhenUsed/>
    <w:rsid w:val="004230C1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4230C1"/>
    <w:rPr>
      <w:sz w:val="18"/>
    </w:rPr>
  </w:style>
  <w:style w:type="character" w:styleId="af">
    <w:name w:val="footnote reference"/>
    <w:uiPriority w:val="99"/>
    <w:unhideWhenUsed/>
    <w:rsid w:val="004230C1"/>
    <w:rPr>
      <w:vertAlign w:val="superscript"/>
    </w:rPr>
  </w:style>
  <w:style w:type="paragraph" w:styleId="af0">
    <w:name w:val="endnote text"/>
    <w:link w:val="af1"/>
    <w:uiPriority w:val="99"/>
    <w:semiHidden/>
    <w:unhideWhenUsed/>
    <w:rsid w:val="004230C1"/>
  </w:style>
  <w:style w:type="character" w:customStyle="1" w:styleId="af1">
    <w:name w:val="Текст концевой сноски Знак"/>
    <w:link w:val="af0"/>
    <w:uiPriority w:val="99"/>
    <w:rsid w:val="004230C1"/>
    <w:rPr>
      <w:sz w:val="20"/>
    </w:rPr>
  </w:style>
  <w:style w:type="character" w:styleId="af2">
    <w:name w:val="endnote reference"/>
    <w:uiPriority w:val="99"/>
    <w:semiHidden/>
    <w:unhideWhenUsed/>
    <w:rsid w:val="004230C1"/>
    <w:rPr>
      <w:vertAlign w:val="superscript"/>
    </w:rPr>
  </w:style>
  <w:style w:type="paragraph" w:styleId="13">
    <w:name w:val="toc 1"/>
    <w:uiPriority w:val="39"/>
    <w:unhideWhenUsed/>
    <w:rsid w:val="004230C1"/>
    <w:pPr>
      <w:spacing w:after="57"/>
    </w:pPr>
  </w:style>
  <w:style w:type="paragraph" w:styleId="22">
    <w:name w:val="toc 2"/>
    <w:uiPriority w:val="39"/>
    <w:unhideWhenUsed/>
    <w:rsid w:val="004230C1"/>
    <w:pPr>
      <w:spacing w:after="57"/>
      <w:ind w:left="283"/>
    </w:pPr>
  </w:style>
  <w:style w:type="paragraph" w:styleId="3">
    <w:name w:val="toc 3"/>
    <w:uiPriority w:val="39"/>
    <w:unhideWhenUsed/>
    <w:rsid w:val="004230C1"/>
    <w:pPr>
      <w:spacing w:after="57"/>
      <w:ind w:left="567"/>
    </w:pPr>
  </w:style>
  <w:style w:type="paragraph" w:styleId="4">
    <w:name w:val="toc 4"/>
    <w:uiPriority w:val="39"/>
    <w:unhideWhenUsed/>
    <w:rsid w:val="004230C1"/>
    <w:pPr>
      <w:spacing w:after="57"/>
      <w:ind w:left="850"/>
    </w:pPr>
  </w:style>
  <w:style w:type="paragraph" w:styleId="5">
    <w:name w:val="toc 5"/>
    <w:uiPriority w:val="39"/>
    <w:unhideWhenUsed/>
    <w:rsid w:val="004230C1"/>
    <w:pPr>
      <w:spacing w:after="57"/>
      <w:ind w:left="1134"/>
    </w:pPr>
  </w:style>
  <w:style w:type="paragraph" w:styleId="6">
    <w:name w:val="toc 6"/>
    <w:uiPriority w:val="39"/>
    <w:unhideWhenUsed/>
    <w:rsid w:val="004230C1"/>
    <w:pPr>
      <w:spacing w:after="57"/>
      <w:ind w:left="1417"/>
    </w:pPr>
  </w:style>
  <w:style w:type="paragraph" w:styleId="7">
    <w:name w:val="toc 7"/>
    <w:uiPriority w:val="39"/>
    <w:unhideWhenUsed/>
    <w:rsid w:val="004230C1"/>
    <w:pPr>
      <w:spacing w:after="57"/>
      <w:ind w:left="1701"/>
    </w:pPr>
  </w:style>
  <w:style w:type="paragraph" w:styleId="8">
    <w:name w:val="toc 8"/>
    <w:uiPriority w:val="39"/>
    <w:unhideWhenUsed/>
    <w:rsid w:val="004230C1"/>
    <w:pPr>
      <w:spacing w:after="57"/>
      <w:ind w:left="1984"/>
    </w:pPr>
  </w:style>
  <w:style w:type="paragraph" w:styleId="9">
    <w:name w:val="toc 9"/>
    <w:uiPriority w:val="39"/>
    <w:unhideWhenUsed/>
    <w:rsid w:val="004230C1"/>
    <w:pPr>
      <w:spacing w:after="57"/>
      <w:ind w:left="2268"/>
    </w:pPr>
  </w:style>
  <w:style w:type="paragraph" w:styleId="af3">
    <w:name w:val="TOC Heading"/>
    <w:uiPriority w:val="39"/>
    <w:unhideWhenUsed/>
    <w:rsid w:val="004230C1"/>
  </w:style>
  <w:style w:type="paragraph" w:styleId="af4">
    <w:name w:val="table of figures"/>
    <w:uiPriority w:val="99"/>
    <w:unhideWhenUsed/>
    <w:rsid w:val="004230C1"/>
  </w:style>
  <w:style w:type="paragraph" w:styleId="af5">
    <w:name w:val="header"/>
    <w:basedOn w:val="a"/>
    <w:link w:val="af6"/>
    <w:semiHidden/>
    <w:unhideWhenUsed/>
    <w:rsid w:val="00DA054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semiHidden/>
    <w:rsid w:val="00DA054C"/>
  </w:style>
  <w:style w:type="paragraph" w:styleId="af7">
    <w:name w:val="footer"/>
    <w:basedOn w:val="a"/>
    <w:link w:val="af8"/>
    <w:uiPriority w:val="99"/>
    <w:semiHidden/>
    <w:unhideWhenUsed/>
    <w:rsid w:val="00DA054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DA054C"/>
  </w:style>
  <w:style w:type="paragraph" w:customStyle="1" w:styleId="af9">
    <w:name w:val="Адресат"/>
    <w:basedOn w:val="a"/>
    <w:qFormat/>
    <w:rsid w:val="00DA054C"/>
    <w:pPr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4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8F998-2915-4E2E-A6B6-FA2FB72DC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790</Words>
  <Characters>4506</Characters>
  <Application>Microsoft Office Word</Application>
  <DocSecurity>0</DocSecurity>
  <Lines>37</Lines>
  <Paragraphs>10</Paragraphs>
  <ScaleCrop>false</ScaleCrop>
  <Company/>
  <LinksUpToDate>false</LinksUpToDate>
  <CharactersWithSpaces>5286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Пользователь Windows</cp:lastModifiedBy>
  <cp:revision>37</cp:revision>
  <dcterms:created xsi:type="dcterms:W3CDTF">2026-08-20T13:37:00Z</dcterms:created>
  <dcterms:modified xsi:type="dcterms:W3CDTF">2026-08-31T12:39:00Z</dcterms:modified>
</cp:coreProperties>
</file>