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1040DD">
        <w:trPr>
          <w:trHeight w:val="2835"/>
          <w:jc w:val="center"/>
        </w:trPr>
        <w:tc>
          <w:tcPr>
            <w:tcW w:w="8504" w:type="dxa"/>
          </w:tcPr>
          <w:p w:rsidR="001040DD" w:rsidRPr="00534130" w:rsidRDefault="004611AE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534130">
              <w:rPr>
                <w:b/>
                <w:sz w:val="24"/>
                <w:szCs w:val="24"/>
              </w:rPr>
              <w:t xml:space="preserve">ИЗБИРАТЕЛЬНЫЙ БЮЛЛЕТЕНЬ </w:t>
            </w:r>
          </w:p>
          <w:p w:rsidR="00C14F53" w:rsidRPr="00534130" w:rsidRDefault="004611AE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534130">
              <w:rPr>
                <w:b/>
                <w:sz w:val="24"/>
                <w:szCs w:val="24"/>
              </w:rPr>
              <w:t>для голосования на выборах депутатов Собрания депутатов</w:t>
            </w:r>
          </w:p>
          <w:p w:rsidR="00EC46B5" w:rsidRPr="00534130" w:rsidRDefault="004611AE" w:rsidP="00EC46B5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534130">
              <w:rPr>
                <w:b/>
                <w:sz w:val="24"/>
                <w:szCs w:val="24"/>
              </w:rPr>
              <w:t xml:space="preserve"> Юловского сельского поселения шестого созыва  </w:t>
            </w:r>
          </w:p>
          <w:p w:rsidR="00EC46B5" w:rsidRPr="00534130" w:rsidRDefault="004611AE" w:rsidP="00EC46B5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534130">
              <w:rPr>
                <w:b/>
                <w:sz w:val="24"/>
                <w:szCs w:val="24"/>
              </w:rPr>
              <w:br/>
            </w:r>
            <w:r w:rsidR="00EC46B5" w:rsidRPr="00534130">
              <w:rPr>
                <w:b/>
                <w:sz w:val="24"/>
                <w:szCs w:val="24"/>
              </w:rPr>
              <w:t>по Юловскому многомандатному и</w:t>
            </w:r>
            <w:r w:rsidR="00A9675B">
              <w:rPr>
                <w:b/>
                <w:sz w:val="24"/>
                <w:szCs w:val="24"/>
              </w:rPr>
              <w:t>з</w:t>
            </w:r>
            <w:r w:rsidR="00EC46B5" w:rsidRPr="00534130">
              <w:rPr>
                <w:b/>
                <w:sz w:val="24"/>
                <w:szCs w:val="24"/>
              </w:rPr>
              <w:t>бирательному округу № 1</w:t>
            </w:r>
          </w:p>
          <w:p w:rsidR="00EC46B5" w:rsidRPr="00534130" w:rsidRDefault="00EC46B5" w:rsidP="00EC46B5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295278" w:rsidRPr="00534130" w:rsidRDefault="00EC46B5" w:rsidP="00EC46B5">
            <w:pPr>
              <w:spacing w:before="1" w:after="1"/>
              <w:jc w:val="center"/>
              <w:rPr>
                <w:i/>
                <w:sz w:val="24"/>
                <w:szCs w:val="24"/>
              </w:rPr>
            </w:pPr>
            <w:r w:rsidRPr="00534130">
              <w:rPr>
                <w:b/>
                <w:sz w:val="24"/>
                <w:szCs w:val="24"/>
              </w:rPr>
              <w:t>20 сентября 2026 года</w:t>
            </w:r>
          </w:p>
          <w:p w:rsidR="001040DD" w:rsidRDefault="004611AE" w:rsidP="00EC46B5">
            <w:pPr>
              <w:spacing w:before="1" w:after="1"/>
              <w:jc w:val="center"/>
            </w:pPr>
            <w:r>
              <w:rPr>
                <w:sz w:val="12"/>
              </w:rPr>
              <w:br/>
            </w:r>
          </w:p>
        </w:tc>
        <w:tc>
          <w:tcPr>
            <w:tcW w:w="2835" w:type="dxa"/>
          </w:tcPr>
          <w:p w:rsidR="001040DD" w:rsidRDefault="00C73887" w:rsidP="00A9675B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 xml:space="preserve">  (Место для подписей двух членов участковой</w:t>
            </w:r>
            <w:r>
              <w:br/>
            </w:r>
            <w:r>
              <w:rPr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sz w:val="16"/>
                <w:szCs w:val="16"/>
              </w:rPr>
              <w:t xml:space="preserve">и печати  </w:t>
            </w:r>
            <w:r>
              <w:br/>
            </w:r>
            <w:r>
              <w:rPr>
                <w:sz w:val="16"/>
                <w:szCs w:val="16"/>
              </w:rPr>
              <w:t>участковой избирательной комиссии)</w:t>
            </w:r>
            <w:bookmarkStart w:id="0" w:name="_GoBack"/>
            <w:bookmarkEnd w:id="0"/>
          </w:p>
        </w:tc>
      </w:tr>
      <w:tr w:rsidR="001040DD">
        <w:trPr>
          <w:jc w:val="center"/>
        </w:trPr>
        <w:tc>
          <w:tcPr>
            <w:tcW w:w="0" w:type="dxa"/>
            <w:gridSpan w:val="2"/>
          </w:tcPr>
          <w:p w:rsidR="001040DD" w:rsidRPr="00A9675B" w:rsidRDefault="004611AE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A9675B">
              <w:rPr>
                <w:b/>
                <w:sz w:val="24"/>
                <w:szCs w:val="24"/>
              </w:rPr>
              <w:t xml:space="preserve">Разъяснение о порядке заполнения избирательного бюллетеня </w:t>
            </w:r>
          </w:p>
        </w:tc>
      </w:tr>
      <w:tr w:rsidR="001040DD" w:rsidTr="00A9675B">
        <w:trPr>
          <w:trHeight w:val="1718"/>
          <w:jc w:val="center"/>
        </w:trPr>
        <w:tc>
          <w:tcPr>
            <w:tcW w:w="0" w:type="dxa"/>
            <w:gridSpan w:val="2"/>
          </w:tcPr>
          <w:p w:rsidR="001040DD" w:rsidRDefault="004611AE" w:rsidP="00A9675B">
            <w:pPr>
              <w:spacing w:before="1" w:after="1"/>
              <w:ind w:firstLine="312"/>
              <w:jc w:val="both"/>
            </w:pPr>
            <w:r>
              <w:t xml:space="preserve">Поставьте любые знаки не более чем в десяти пустых квадратах справа от фамилий зарегистрированных кандидатов, в пользу которых сделан выбор </w:t>
            </w:r>
          </w:p>
          <w:p w:rsidR="001040DD" w:rsidRDefault="004611AE" w:rsidP="00A9675B">
            <w:pPr>
              <w:spacing w:before="1" w:after="1"/>
              <w:ind w:firstLine="312"/>
              <w:jc w:val="both"/>
            </w:pPr>
            <w: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десять квадратов, считается недействительным. </w:t>
            </w:r>
          </w:p>
          <w:p w:rsidR="001040DD" w:rsidRDefault="004611AE" w:rsidP="00A9675B">
            <w:pPr>
              <w:spacing w:before="1" w:after="1"/>
              <w:ind w:firstLine="312"/>
              <w:jc w:val="both"/>
            </w:pPr>
            <w: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учитывается. </w:t>
            </w:r>
          </w:p>
        </w:tc>
      </w:tr>
    </w:tbl>
    <w:p w:rsidR="001040DD" w:rsidRDefault="001040DD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1040DD">
        <w:trPr>
          <w:trHeight w:val="255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A9675B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БАНЯС </w:t>
            </w:r>
          </w:p>
          <w:p w:rsidR="00A9675B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Виктор </w:t>
            </w:r>
          </w:p>
          <w:p w:rsidR="001040DD" w:rsidRDefault="004611AE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Владимирович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0DD" w:rsidRDefault="004611AE" w:rsidP="00A9675B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1976 года рождения; место жительства </w:t>
            </w:r>
            <w:r w:rsidR="00A9675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9675B">
              <w:rPr>
                <w:sz w:val="24"/>
                <w:szCs w:val="24"/>
              </w:rPr>
              <w:t xml:space="preserve">поселок </w:t>
            </w:r>
            <w:r w:rsidR="007039C6">
              <w:rPr>
                <w:sz w:val="24"/>
                <w:szCs w:val="24"/>
              </w:rPr>
              <w:t>Белозерный; Общество с ограниченной ответственностью</w:t>
            </w:r>
            <w:r>
              <w:rPr>
                <w:sz w:val="24"/>
                <w:szCs w:val="24"/>
              </w:rPr>
              <w:t xml:space="preserve"> "Белозерное", заместитель директора - прораб; </w:t>
            </w:r>
            <w:r w:rsidR="00A9675B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A9675B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Юловского с</w:t>
            </w:r>
            <w:r w:rsidR="007039C6">
              <w:rPr>
                <w:sz w:val="24"/>
                <w:szCs w:val="24"/>
              </w:rPr>
              <w:t xml:space="preserve">ельского поселения </w:t>
            </w:r>
            <w:r w:rsidR="00A9675B">
              <w:rPr>
                <w:sz w:val="24"/>
                <w:szCs w:val="24"/>
              </w:rPr>
              <w:t xml:space="preserve"> 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РОССИЯ", член </w:t>
            </w:r>
            <w:r w:rsidR="00A9675B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0DD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0DD" w:rsidRDefault="001040DD"/>
              </w:tc>
            </w:tr>
          </w:tbl>
          <w:p w:rsidR="001040DD" w:rsidRDefault="001040DD"/>
        </w:tc>
      </w:tr>
      <w:tr w:rsidR="001040DD">
        <w:trPr>
          <w:trHeight w:val="255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A9675B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ДИДЕНКО </w:t>
            </w:r>
          </w:p>
          <w:p w:rsidR="00A9675B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Екатерина </w:t>
            </w:r>
          </w:p>
          <w:p w:rsidR="001040DD" w:rsidRDefault="004611AE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Анатольевна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0DD" w:rsidRDefault="004611AE" w:rsidP="00A9675B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1972 года рождения; место жительства </w:t>
            </w:r>
            <w:r w:rsidR="00A9675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9675B">
              <w:rPr>
                <w:sz w:val="24"/>
                <w:szCs w:val="24"/>
              </w:rPr>
              <w:t xml:space="preserve">поселок </w:t>
            </w:r>
            <w:r w:rsidR="00136C73">
              <w:rPr>
                <w:sz w:val="24"/>
                <w:szCs w:val="24"/>
              </w:rPr>
              <w:t>Кермек; временно неработающий; выдвинут</w:t>
            </w:r>
            <w:r w:rsidR="008762ED">
              <w:rPr>
                <w:sz w:val="24"/>
                <w:szCs w:val="24"/>
              </w:rPr>
              <w:t>: ПАРТИЯ ПЕНСИОНЕРОВ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0DD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0DD" w:rsidRDefault="001040DD"/>
              </w:tc>
            </w:tr>
          </w:tbl>
          <w:p w:rsidR="001040DD" w:rsidRDefault="001040DD"/>
        </w:tc>
      </w:tr>
      <w:tr w:rsidR="001040DD">
        <w:trPr>
          <w:trHeight w:val="255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A9675B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ЕРИНА </w:t>
            </w:r>
          </w:p>
          <w:p w:rsidR="00A9675B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Елена </w:t>
            </w:r>
          </w:p>
          <w:p w:rsidR="001040DD" w:rsidRDefault="004611AE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Ивановна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0DD" w:rsidRDefault="004611AE" w:rsidP="00A9675B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1971 года рождения; место жительства </w:t>
            </w:r>
            <w:r w:rsidR="00A9675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9675B">
              <w:rPr>
                <w:sz w:val="24"/>
                <w:szCs w:val="24"/>
              </w:rPr>
              <w:t>поселок</w:t>
            </w:r>
            <w:r w:rsidR="00462079">
              <w:rPr>
                <w:sz w:val="24"/>
                <w:szCs w:val="24"/>
              </w:rPr>
              <w:t xml:space="preserve"> Юловский; Муниципальное бюджетное дошкольное образовательное учреждение «Детский сад</w:t>
            </w:r>
            <w:r>
              <w:rPr>
                <w:sz w:val="24"/>
                <w:szCs w:val="24"/>
              </w:rPr>
              <w:t xml:space="preserve"> № 25 "Радость" п.Юловский Сальского района, воспитатель;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0DD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0DD" w:rsidRDefault="001040DD"/>
              </w:tc>
            </w:tr>
          </w:tbl>
          <w:p w:rsidR="001040DD" w:rsidRDefault="001040DD"/>
        </w:tc>
      </w:tr>
      <w:tr w:rsidR="001040DD">
        <w:trPr>
          <w:trHeight w:val="255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A9675B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ЖДАНОВА </w:t>
            </w:r>
          </w:p>
          <w:p w:rsidR="001040DD" w:rsidRDefault="004611AE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Наталья Александровна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0DD" w:rsidRDefault="004611AE" w:rsidP="00A9675B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1975 года рождения; место жительства </w:t>
            </w:r>
            <w:r w:rsidR="00A9675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9675B">
              <w:rPr>
                <w:sz w:val="24"/>
                <w:szCs w:val="24"/>
              </w:rPr>
              <w:t>поселок</w:t>
            </w:r>
            <w:r w:rsidR="00246D03">
              <w:rPr>
                <w:sz w:val="24"/>
                <w:szCs w:val="24"/>
              </w:rPr>
              <w:t xml:space="preserve"> Юловский; Государственное бюджетное учреждение Ростовской области</w:t>
            </w:r>
            <w:r>
              <w:rPr>
                <w:sz w:val="24"/>
                <w:szCs w:val="24"/>
              </w:rPr>
              <w:t xml:space="preserve"> "Центральная районна</w:t>
            </w:r>
            <w:r w:rsidR="00246D03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больница" в Сальском районе, фельдшер Юловской врачебной амбулатории; </w:t>
            </w:r>
            <w:r w:rsidR="00A9675B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A9675B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Юловского с</w:t>
            </w:r>
            <w:r w:rsidR="00743CAC">
              <w:rPr>
                <w:sz w:val="24"/>
                <w:szCs w:val="24"/>
              </w:rPr>
              <w:t xml:space="preserve">ельского поселения </w:t>
            </w:r>
            <w:r w:rsidR="00A9675B">
              <w:rPr>
                <w:sz w:val="24"/>
                <w:szCs w:val="24"/>
              </w:rPr>
              <w:t xml:space="preserve"> на непостоянной основе</w:t>
            </w:r>
            <w:r w:rsidR="00136C73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0DD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0DD" w:rsidRDefault="001040DD"/>
              </w:tc>
            </w:tr>
          </w:tbl>
          <w:p w:rsidR="001040DD" w:rsidRDefault="001040DD"/>
        </w:tc>
      </w:tr>
      <w:tr w:rsidR="001040DD">
        <w:trPr>
          <w:trHeight w:val="255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A9675B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ИСМАИЛОВ </w:t>
            </w:r>
          </w:p>
          <w:p w:rsidR="00A9675B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Сохбат </w:t>
            </w:r>
          </w:p>
          <w:p w:rsidR="001040DD" w:rsidRDefault="00B6625D">
            <w:pPr>
              <w:spacing w:before="1" w:after="1"/>
            </w:pPr>
            <w:r>
              <w:rPr>
                <w:b/>
                <w:sz w:val="24"/>
                <w:szCs w:val="24"/>
              </w:rPr>
              <w:t>Фархад О</w:t>
            </w:r>
            <w:r w:rsidR="004611AE">
              <w:rPr>
                <w:b/>
                <w:sz w:val="24"/>
                <w:szCs w:val="24"/>
              </w:rPr>
              <w:t xml:space="preserve">глы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0DD" w:rsidRDefault="004611AE" w:rsidP="00B6625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1966 года рождения; место жительства </w:t>
            </w:r>
            <w:r w:rsidR="00A9675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9675B">
              <w:rPr>
                <w:sz w:val="24"/>
                <w:szCs w:val="24"/>
              </w:rPr>
              <w:t xml:space="preserve">поселок </w:t>
            </w:r>
            <w:r>
              <w:rPr>
                <w:sz w:val="24"/>
                <w:szCs w:val="24"/>
              </w:rPr>
              <w:t>Юловский</w:t>
            </w:r>
            <w:r w:rsidR="00B6625D">
              <w:rPr>
                <w:sz w:val="24"/>
                <w:szCs w:val="24"/>
              </w:rPr>
              <w:t>; Индивидуальный предприниматель</w:t>
            </w:r>
            <w:r>
              <w:rPr>
                <w:sz w:val="24"/>
                <w:szCs w:val="24"/>
              </w:rPr>
              <w:t xml:space="preserve">; </w:t>
            </w:r>
            <w:r w:rsidR="004C2E34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4C2E34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Юловского сельского поселения </w:t>
            </w:r>
            <w:r w:rsidR="004C2E34">
              <w:rPr>
                <w:sz w:val="24"/>
                <w:szCs w:val="24"/>
              </w:rPr>
              <w:t>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0DD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0DD" w:rsidRDefault="001040DD"/>
              </w:tc>
            </w:tr>
          </w:tbl>
          <w:p w:rsidR="001040DD" w:rsidRDefault="001040DD"/>
        </w:tc>
      </w:tr>
      <w:tr w:rsidR="001040DD">
        <w:trPr>
          <w:trHeight w:val="255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4C2E34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КРАВЧЕНКО </w:t>
            </w:r>
          </w:p>
          <w:p w:rsidR="004C2E34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Антон </w:t>
            </w:r>
          </w:p>
          <w:p w:rsidR="001040DD" w:rsidRDefault="004611AE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Игоревич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0DD" w:rsidRDefault="004611AE" w:rsidP="004C2E34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1993 года рождения; место жительства </w:t>
            </w:r>
            <w:r w:rsidR="004C2E34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4C2E34">
              <w:rPr>
                <w:sz w:val="24"/>
                <w:szCs w:val="24"/>
              </w:rPr>
              <w:t xml:space="preserve">поселок </w:t>
            </w:r>
            <w:r w:rsidR="005B0C7A">
              <w:rPr>
                <w:sz w:val="24"/>
                <w:szCs w:val="24"/>
              </w:rPr>
              <w:t>Белозерный; Индивидуальный предприниматель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0DD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0DD" w:rsidRDefault="001040DD"/>
              </w:tc>
            </w:tr>
          </w:tbl>
          <w:p w:rsidR="001040DD" w:rsidRDefault="001040DD"/>
        </w:tc>
      </w:tr>
      <w:tr w:rsidR="001040DD">
        <w:trPr>
          <w:trHeight w:val="255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A74830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САЛГАЛОВ </w:t>
            </w:r>
          </w:p>
          <w:p w:rsidR="00A74830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Максим </w:t>
            </w:r>
          </w:p>
          <w:p w:rsidR="001040DD" w:rsidRDefault="004611AE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Вячеславович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0DD" w:rsidRDefault="004611AE" w:rsidP="00EF40E8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1988 года рождения; место жительства </w:t>
            </w:r>
            <w:r w:rsidR="00A7483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74830">
              <w:rPr>
                <w:sz w:val="24"/>
                <w:szCs w:val="24"/>
              </w:rPr>
              <w:t>поселок</w:t>
            </w:r>
            <w:r>
              <w:rPr>
                <w:sz w:val="24"/>
                <w:szCs w:val="24"/>
              </w:rPr>
              <w:t xml:space="preserve"> Белозерный; физическое лицо в качестве налогоплательщика налога на профессиональный доход; </w:t>
            </w:r>
            <w:r w:rsidR="00A74830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A74830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Юловского сельского поселения </w:t>
            </w:r>
            <w:r w:rsidR="00A74830">
              <w:rPr>
                <w:sz w:val="24"/>
                <w:szCs w:val="24"/>
              </w:rPr>
              <w:t>на непостоянной основе</w:t>
            </w:r>
            <w:r>
              <w:rPr>
                <w:sz w:val="24"/>
                <w:szCs w:val="24"/>
              </w:rPr>
              <w:t xml:space="preserve">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0DD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0DD" w:rsidRDefault="001040DD"/>
              </w:tc>
            </w:tr>
          </w:tbl>
          <w:p w:rsidR="001040DD" w:rsidRDefault="001040DD"/>
        </w:tc>
      </w:tr>
      <w:tr w:rsidR="001040DD">
        <w:trPr>
          <w:trHeight w:val="255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11279D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САЛЮКОВ </w:t>
            </w:r>
          </w:p>
          <w:p w:rsidR="0011279D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Виктор </w:t>
            </w:r>
          </w:p>
          <w:p w:rsidR="001040DD" w:rsidRDefault="004611AE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0DD" w:rsidRDefault="004611AE" w:rsidP="00EF40E8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1957 года рождения; место жительства </w:t>
            </w:r>
            <w:r w:rsidR="0011279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11279D">
              <w:rPr>
                <w:sz w:val="24"/>
                <w:szCs w:val="24"/>
              </w:rPr>
              <w:t xml:space="preserve">город </w:t>
            </w:r>
            <w:r w:rsidR="00EF40E8">
              <w:rPr>
                <w:sz w:val="24"/>
                <w:szCs w:val="24"/>
              </w:rPr>
              <w:t>Сальск; Муниципальное бюджетное учреждение</w:t>
            </w:r>
            <w:r>
              <w:rPr>
                <w:sz w:val="24"/>
                <w:szCs w:val="24"/>
              </w:rPr>
              <w:t xml:space="preserve"> Сальского района "Управление по предупреждению и ликвидации чрезвычайных ситуаций", заместитель начальника; </w:t>
            </w:r>
            <w:r w:rsidR="0011279D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11279D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Юловского сельского поселени</w:t>
            </w:r>
            <w:r w:rsidR="00EF40E8">
              <w:rPr>
                <w:sz w:val="24"/>
                <w:szCs w:val="24"/>
              </w:rPr>
              <w:t>я</w:t>
            </w:r>
            <w:r w:rsidR="0011279D">
              <w:rPr>
                <w:sz w:val="24"/>
                <w:szCs w:val="24"/>
              </w:rPr>
              <w:t xml:space="preserve"> 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РОССИЯ", член </w:t>
            </w:r>
            <w:r w:rsidR="0011279D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РОССИЯ", член</w:t>
            </w:r>
            <w:r w:rsidR="00EF40E8">
              <w:rPr>
                <w:sz w:val="24"/>
                <w:szCs w:val="24"/>
              </w:rPr>
              <w:t xml:space="preserve"> Местного политического совета</w:t>
            </w:r>
            <w:r w:rsidR="008C0453">
              <w:rPr>
                <w:sz w:val="24"/>
                <w:szCs w:val="24"/>
              </w:rPr>
              <w:t xml:space="preserve"> Сальского местного отделения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0DD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0DD" w:rsidRDefault="001040DD"/>
              </w:tc>
            </w:tr>
          </w:tbl>
          <w:p w:rsidR="001040DD" w:rsidRDefault="001040DD"/>
        </w:tc>
      </w:tr>
      <w:tr w:rsidR="001040DD">
        <w:trPr>
          <w:trHeight w:val="255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11279D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СЫЧ </w:t>
            </w:r>
          </w:p>
          <w:p w:rsidR="0011279D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Александр </w:t>
            </w:r>
          </w:p>
          <w:p w:rsidR="001040DD" w:rsidRDefault="004611AE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0DD" w:rsidRDefault="004611AE" w:rsidP="0011279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1967 года рождения; место жительства </w:t>
            </w:r>
            <w:r w:rsidR="0011279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11279D">
              <w:rPr>
                <w:sz w:val="24"/>
                <w:szCs w:val="24"/>
              </w:rPr>
              <w:t xml:space="preserve">поселок </w:t>
            </w:r>
            <w:r w:rsidR="009A0A57">
              <w:rPr>
                <w:sz w:val="24"/>
                <w:szCs w:val="24"/>
              </w:rPr>
              <w:t>Белозерный; Общество с ограниченной ответственностью</w:t>
            </w:r>
            <w:r>
              <w:rPr>
                <w:sz w:val="24"/>
                <w:szCs w:val="24"/>
              </w:rPr>
              <w:t xml:space="preserve"> "Белозерное", заместитель директора по производству </w:t>
            </w:r>
            <w:r w:rsidR="0011279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главный агроном; </w:t>
            </w:r>
            <w:r w:rsidR="0011279D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11279D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Юловского с</w:t>
            </w:r>
            <w:r w:rsidR="00912558">
              <w:rPr>
                <w:sz w:val="24"/>
                <w:szCs w:val="24"/>
              </w:rPr>
              <w:t xml:space="preserve">ельского поселения </w:t>
            </w:r>
            <w:r w:rsidR="0011279D">
              <w:rPr>
                <w:sz w:val="24"/>
                <w:szCs w:val="24"/>
              </w:rPr>
              <w:t xml:space="preserve"> 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0DD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0DD" w:rsidRDefault="001040DD"/>
              </w:tc>
            </w:tr>
          </w:tbl>
          <w:p w:rsidR="001040DD" w:rsidRDefault="001040DD"/>
        </w:tc>
      </w:tr>
      <w:tr w:rsidR="001040DD">
        <w:trPr>
          <w:trHeight w:val="255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11279D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ХАРЕБИНА </w:t>
            </w:r>
          </w:p>
          <w:p w:rsidR="0011279D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Виктория </w:t>
            </w:r>
          </w:p>
          <w:p w:rsidR="001040DD" w:rsidRDefault="004611AE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Николаевна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0DD" w:rsidRDefault="004611AE" w:rsidP="0011279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1986 года рождения; место жительства </w:t>
            </w:r>
            <w:r w:rsidR="0011279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11279D">
              <w:rPr>
                <w:sz w:val="24"/>
                <w:szCs w:val="24"/>
              </w:rPr>
              <w:t>поселок</w:t>
            </w:r>
            <w:r w:rsidR="007A209B">
              <w:rPr>
                <w:sz w:val="24"/>
                <w:szCs w:val="24"/>
              </w:rPr>
              <w:t xml:space="preserve"> Юловский; Муниципальное бюджетное общеобразовательное учреждение  средняя общеобразовательная школа № 81 п.Юловский, заместитель директора по учебно-воспитательной работе</w:t>
            </w:r>
            <w:r>
              <w:rPr>
                <w:sz w:val="24"/>
                <w:szCs w:val="24"/>
              </w:rPr>
              <w:t xml:space="preserve">; выдвинута: Всероссийская политическая партия "ЕДИНАЯ РОССИЯ", член </w:t>
            </w:r>
            <w:r w:rsidR="0011279D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0DD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0DD" w:rsidRDefault="001040DD"/>
              </w:tc>
            </w:tr>
          </w:tbl>
          <w:p w:rsidR="001040DD" w:rsidRDefault="001040DD"/>
        </w:tc>
      </w:tr>
      <w:tr w:rsidR="001040DD">
        <w:trPr>
          <w:trHeight w:val="255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11279D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ШУБИН </w:t>
            </w:r>
          </w:p>
          <w:p w:rsidR="0011279D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Анатолий </w:t>
            </w:r>
          </w:p>
          <w:p w:rsidR="001040DD" w:rsidRDefault="004611AE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Петрович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0DD" w:rsidRDefault="004611AE" w:rsidP="0011279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1977 года рождения; место жительства </w:t>
            </w:r>
            <w:r w:rsidR="0011279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11279D">
              <w:rPr>
                <w:sz w:val="24"/>
                <w:szCs w:val="24"/>
              </w:rPr>
              <w:t>поселок</w:t>
            </w:r>
            <w:r w:rsidR="00214539">
              <w:rPr>
                <w:sz w:val="24"/>
                <w:szCs w:val="24"/>
              </w:rPr>
              <w:t xml:space="preserve"> Белозерный; Общество с ограниченной ответственностью</w:t>
            </w:r>
            <w:r>
              <w:rPr>
                <w:sz w:val="24"/>
                <w:szCs w:val="24"/>
              </w:rPr>
              <w:t xml:space="preserve"> "Белозерное", инженер - заведующий гаража; </w:t>
            </w:r>
            <w:r w:rsidR="0011279D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11279D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Юловского с</w:t>
            </w:r>
            <w:r w:rsidR="00214539">
              <w:rPr>
                <w:sz w:val="24"/>
                <w:szCs w:val="24"/>
              </w:rPr>
              <w:t xml:space="preserve">ельского поселения </w:t>
            </w:r>
            <w:r w:rsidR="0011279D">
              <w:rPr>
                <w:sz w:val="24"/>
                <w:szCs w:val="24"/>
              </w:rPr>
              <w:t xml:space="preserve"> 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0DD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0DD" w:rsidRDefault="001040DD"/>
              </w:tc>
            </w:tr>
          </w:tbl>
          <w:p w:rsidR="001040DD" w:rsidRDefault="001040DD"/>
        </w:tc>
      </w:tr>
      <w:tr w:rsidR="001040DD">
        <w:trPr>
          <w:trHeight w:val="255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11279D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ЩУХОМЕТ </w:t>
            </w:r>
          </w:p>
          <w:p w:rsidR="0011279D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Евгений </w:t>
            </w:r>
          </w:p>
          <w:p w:rsidR="001040DD" w:rsidRDefault="004611AE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Васильевич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0DD" w:rsidRDefault="004611AE" w:rsidP="0011279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1966 года рождения; место жительства </w:t>
            </w:r>
            <w:r w:rsidR="0011279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11279D">
              <w:rPr>
                <w:sz w:val="24"/>
                <w:szCs w:val="24"/>
              </w:rPr>
              <w:t>поселок</w:t>
            </w:r>
            <w:r w:rsidR="008002D4">
              <w:rPr>
                <w:sz w:val="24"/>
                <w:szCs w:val="24"/>
              </w:rPr>
              <w:t xml:space="preserve"> Супрун; Индивидуальный предпрниматель-</w:t>
            </w:r>
            <w:r>
              <w:rPr>
                <w:sz w:val="24"/>
                <w:szCs w:val="24"/>
              </w:rPr>
              <w:t xml:space="preserve"> глава КФХ Ивановский Сергей </w:t>
            </w:r>
            <w:r w:rsidR="0011279D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ихайлович, водитель; </w:t>
            </w:r>
            <w:r w:rsidR="0011279D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11279D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Юловского с</w:t>
            </w:r>
            <w:r w:rsidR="008002D4">
              <w:rPr>
                <w:sz w:val="24"/>
                <w:szCs w:val="24"/>
              </w:rPr>
              <w:t>ельского поселения</w:t>
            </w:r>
            <w:r w:rsidR="0011279D">
              <w:rPr>
                <w:sz w:val="24"/>
                <w:szCs w:val="24"/>
              </w:rPr>
              <w:t xml:space="preserve"> 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0DD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0DD" w:rsidRDefault="001040DD"/>
              </w:tc>
            </w:tr>
          </w:tbl>
          <w:p w:rsidR="001040DD" w:rsidRDefault="001040DD"/>
        </w:tc>
      </w:tr>
      <w:tr w:rsidR="001040DD">
        <w:trPr>
          <w:trHeight w:val="2551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11279D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ЮСУПОВ </w:t>
            </w:r>
          </w:p>
          <w:p w:rsidR="0011279D" w:rsidRDefault="004611AE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Руслан </w:t>
            </w:r>
          </w:p>
          <w:p w:rsidR="001040DD" w:rsidRDefault="004611AE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Викторович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1040DD" w:rsidRDefault="004611AE" w:rsidP="0011279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1993 года рождения; место жительства </w:t>
            </w:r>
            <w:r w:rsidR="0011279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11279D">
              <w:rPr>
                <w:sz w:val="24"/>
                <w:szCs w:val="24"/>
              </w:rPr>
              <w:t>поселок</w:t>
            </w:r>
            <w:r w:rsidR="0034760E">
              <w:rPr>
                <w:sz w:val="24"/>
                <w:szCs w:val="24"/>
              </w:rPr>
              <w:t xml:space="preserve"> Белозерный; Общество с ограниченной ответственностью</w:t>
            </w:r>
            <w:r>
              <w:rPr>
                <w:sz w:val="24"/>
                <w:szCs w:val="24"/>
              </w:rPr>
              <w:t xml:space="preserve"> "Белозерное", агроном-организатор; самовыдвижение </w:t>
            </w:r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0DD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0DD" w:rsidRDefault="001040DD"/>
              </w:tc>
            </w:tr>
          </w:tbl>
          <w:p w:rsidR="001040DD" w:rsidRDefault="001040DD"/>
        </w:tc>
      </w:tr>
    </w:tbl>
    <w:p w:rsidR="004611AE" w:rsidRDefault="004611AE"/>
    <w:sectPr w:rsidR="004611AE" w:rsidSect="007742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23811"/>
      <w:pgMar w:top="1276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221" w:rsidRDefault="00162221">
      <w:r>
        <w:separator/>
      </w:r>
    </w:p>
  </w:endnote>
  <w:endnote w:type="continuationSeparator" w:id="1">
    <w:p w:rsidR="00162221" w:rsidRDefault="00162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206" w:rsidRDefault="00774206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206" w:rsidRDefault="00774206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206" w:rsidRDefault="00774206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221" w:rsidRDefault="00162221">
      <w:r>
        <w:separator/>
      </w:r>
    </w:p>
  </w:footnote>
  <w:footnote w:type="continuationSeparator" w:id="1">
    <w:p w:rsidR="00162221" w:rsidRDefault="001622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206" w:rsidRDefault="00774206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206" w:rsidRDefault="00774206" w:rsidP="00774206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Приложение № 1</w:t>
    </w:r>
  </w:p>
  <w:p w:rsidR="00774206" w:rsidRDefault="00774206" w:rsidP="00774206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774206" w:rsidRDefault="00774206" w:rsidP="00774206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постановлением Территориальной избирательной комиссии</w:t>
    </w:r>
  </w:p>
  <w:p w:rsidR="00774206" w:rsidRDefault="00774206" w:rsidP="00774206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774206" w:rsidRDefault="00774206" w:rsidP="00774206">
    <w:pPr>
      <w:pStyle w:val="af9"/>
      <w:ind w:left="4536"/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от 24 августа 2026 г. № 34-11</w:t>
    </w:r>
  </w:p>
  <w:p w:rsidR="00774206" w:rsidRDefault="00774206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206" w:rsidRDefault="00774206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40DD"/>
    <w:rsid w:val="000C22FE"/>
    <w:rsid w:val="001040DD"/>
    <w:rsid w:val="0011279D"/>
    <w:rsid w:val="00136C73"/>
    <w:rsid w:val="00162221"/>
    <w:rsid w:val="0018523A"/>
    <w:rsid w:val="001C2AD1"/>
    <w:rsid w:val="00214539"/>
    <w:rsid w:val="00246D03"/>
    <w:rsid w:val="00295278"/>
    <w:rsid w:val="002D1500"/>
    <w:rsid w:val="0034760E"/>
    <w:rsid w:val="004611AE"/>
    <w:rsid w:val="00462079"/>
    <w:rsid w:val="00475FB3"/>
    <w:rsid w:val="004B6F2D"/>
    <w:rsid w:val="004C2E34"/>
    <w:rsid w:val="00534130"/>
    <w:rsid w:val="005B0C7A"/>
    <w:rsid w:val="007039C6"/>
    <w:rsid w:val="00743CAC"/>
    <w:rsid w:val="00774206"/>
    <w:rsid w:val="007A209B"/>
    <w:rsid w:val="007A3B78"/>
    <w:rsid w:val="008002D4"/>
    <w:rsid w:val="008762BF"/>
    <w:rsid w:val="008762ED"/>
    <w:rsid w:val="00880DE4"/>
    <w:rsid w:val="008C0453"/>
    <w:rsid w:val="00912558"/>
    <w:rsid w:val="009A0A57"/>
    <w:rsid w:val="009B51DD"/>
    <w:rsid w:val="009C30D5"/>
    <w:rsid w:val="00A74830"/>
    <w:rsid w:val="00A9675B"/>
    <w:rsid w:val="00AB6C4A"/>
    <w:rsid w:val="00B05417"/>
    <w:rsid w:val="00B6625D"/>
    <w:rsid w:val="00BB06D4"/>
    <w:rsid w:val="00C14F53"/>
    <w:rsid w:val="00C73887"/>
    <w:rsid w:val="00E62AA2"/>
    <w:rsid w:val="00EC46B5"/>
    <w:rsid w:val="00EF4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1040DD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1040DD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1040DD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1040DD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1040DD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1040DD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1040DD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1040DD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1040DD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1040DD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1040DD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1040DD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1040DD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1040DD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1040DD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1040DD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1040DD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1040DD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1040DD"/>
    <w:pPr>
      <w:ind w:left="720"/>
      <w:contextualSpacing/>
    </w:pPr>
  </w:style>
  <w:style w:type="paragraph" w:styleId="a4">
    <w:name w:val="No Spacing"/>
    <w:uiPriority w:val="1"/>
    <w:qFormat/>
    <w:rsid w:val="001040DD"/>
  </w:style>
  <w:style w:type="paragraph" w:styleId="a5">
    <w:name w:val="Title"/>
    <w:link w:val="a6"/>
    <w:uiPriority w:val="10"/>
    <w:qFormat/>
    <w:rsid w:val="001040D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1040DD"/>
    <w:rPr>
      <w:sz w:val="48"/>
      <w:szCs w:val="48"/>
    </w:rPr>
  </w:style>
  <w:style w:type="paragraph" w:styleId="a7">
    <w:name w:val="Subtitle"/>
    <w:link w:val="a8"/>
    <w:uiPriority w:val="11"/>
    <w:qFormat/>
    <w:rsid w:val="001040DD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1040DD"/>
    <w:rPr>
      <w:sz w:val="24"/>
      <w:szCs w:val="24"/>
    </w:rPr>
  </w:style>
  <w:style w:type="paragraph" w:styleId="2">
    <w:name w:val="Quote"/>
    <w:link w:val="20"/>
    <w:uiPriority w:val="29"/>
    <w:qFormat/>
    <w:rsid w:val="001040D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040DD"/>
    <w:rPr>
      <w:i/>
    </w:rPr>
  </w:style>
  <w:style w:type="paragraph" w:styleId="a9">
    <w:name w:val="Intense Quote"/>
    <w:link w:val="aa"/>
    <w:uiPriority w:val="30"/>
    <w:qFormat/>
    <w:rsid w:val="001040D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040DD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1040DD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1040DD"/>
  </w:style>
  <w:style w:type="paragraph" w:customStyle="1" w:styleId="10">
    <w:name w:val="Нижний колонтитул1"/>
    <w:link w:val="FooterChar"/>
    <w:uiPriority w:val="99"/>
    <w:unhideWhenUsed/>
    <w:rsid w:val="001040DD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1040DD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1040D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1040DD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1040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040D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1040D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1040D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1040D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1040D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1040D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1040D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1040D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1040D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1040D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1040D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1040D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1040D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1040D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1040D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1040D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1040D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1040D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1040D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1040D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1040D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1040D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1040D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1040D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1040D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1040D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1040D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1040D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1040D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1040D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1040D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1040D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1040D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1040D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1040D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1040D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1040D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1040D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1040D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1040D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1040D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1040D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1040DD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1040DD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1040DD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1040DD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1040DD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1040DD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1040DD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1040D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1040DD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1040DD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1040DD"/>
    <w:rPr>
      <w:sz w:val="18"/>
    </w:rPr>
  </w:style>
  <w:style w:type="character" w:styleId="af">
    <w:name w:val="footnote reference"/>
    <w:uiPriority w:val="99"/>
    <w:unhideWhenUsed/>
    <w:rsid w:val="001040DD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1040DD"/>
  </w:style>
  <w:style w:type="character" w:customStyle="1" w:styleId="af1">
    <w:name w:val="Текст концевой сноски Знак"/>
    <w:link w:val="af0"/>
    <w:uiPriority w:val="99"/>
    <w:rsid w:val="001040DD"/>
    <w:rPr>
      <w:sz w:val="20"/>
    </w:rPr>
  </w:style>
  <w:style w:type="character" w:styleId="af2">
    <w:name w:val="endnote reference"/>
    <w:uiPriority w:val="99"/>
    <w:semiHidden/>
    <w:unhideWhenUsed/>
    <w:rsid w:val="001040DD"/>
    <w:rPr>
      <w:vertAlign w:val="superscript"/>
    </w:rPr>
  </w:style>
  <w:style w:type="paragraph" w:styleId="13">
    <w:name w:val="toc 1"/>
    <w:uiPriority w:val="39"/>
    <w:unhideWhenUsed/>
    <w:rsid w:val="001040DD"/>
    <w:pPr>
      <w:spacing w:after="57"/>
    </w:pPr>
  </w:style>
  <w:style w:type="paragraph" w:styleId="22">
    <w:name w:val="toc 2"/>
    <w:uiPriority w:val="39"/>
    <w:unhideWhenUsed/>
    <w:rsid w:val="001040DD"/>
    <w:pPr>
      <w:spacing w:after="57"/>
      <w:ind w:left="283"/>
    </w:pPr>
  </w:style>
  <w:style w:type="paragraph" w:styleId="3">
    <w:name w:val="toc 3"/>
    <w:uiPriority w:val="39"/>
    <w:unhideWhenUsed/>
    <w:rsid w:val="001040DD"/>
    <w:pPr>
      <w:spacing w:after="57"/>
      <w:ind w:left="567"/>
    </w:pPr>
  </w:style>
  <w:style w:type="paragraph" w:styleId="4">
    <w:name w:val="toc 4"/>
    <w:uiPriority w:val="39"/>
    <w:unhideWhenUsed/>
    <w:rsid w:val="001040DD"/>
    <w:pPr>
      <w:spacing w:after="57"/>
      <w:ind w:left="850"/>
    </w:pPr>
  </w:style>
  <w:style w:type="paragraph" w:styleId="5">
    <w:name w:val="toc 5"/>
    <w:uiPriority w:val="39"/>
    <w:unhideWhenUsed/>
    <w:rsid w:val="001040DD"/>
    <w:pPr>
      <w:spacing w:after="57"/>
      <w:ind w:left="1134"/>
    </w:pPr>
  </w:style>
  <w:style w:type="paragraph" w:styleId="6">
    <w:name w:val="toc 6"/>
    <w:uiPriority w:val="39"/>
    <w:unhideWhenUsed/>
    <w:rsid w:val="001040DD"/>
    <w:pPr>
      <w:spacing w:after="57"/>
      <w:ind w:left="1417"/>
    </w:pPr>
  </w:style>
  <w:style w:type="paragraph" w:styleId="7">
    <w:name w:val="toc 7"/>
    <w:uiPriority w:val="39"/>
    <w:unhideWhenUsed/>
    <w:rsid w:val="001040DD"/>
    <w:pPr>
      <w:spacing w:after="57"/>
      <w:ind w:left="1701"/>
    </w:pPr>
  </w:style>
  <w:style w:type="paragraph" w:styleId="8">
    <w:name w:val="toc 8"/>
    <w:uiPriority w:val="39"/>
    <w:unhideWhenUsed/>
    <w:rsid w:val="001040DD"/>
    <w:pPr>
      <w:spacing w:after="57"/>
      <w:ind w:left="1984"/>
    </w:pPr>
  </w:style>
  <w:style w:type="paragraph" w:styleId="9">
    <w:name w:val="toc 9"/>
    <w:uiPriority w:val="39"/>
    <w:unhideWhenUsed/>
    <w:rsid w:val="001040DD"/>
    <w:pPr>
      <w:spacing w:after="57"/>
      <w:ind w:left="2268"/>
    </w:pPr>
  </w:style>
  <w:style w:type="paragraph" w:styleId="af3">
    <w:name w:val="TOC Heading"/>
    <w:uiPriority w:val="39"/>
    <w:unhideWhenUsed/>
    <w:rsid w:val="001040DD"/>
  </w:style>
  <w:style w:type="paragraph" w:styleId="af4">
    <w:name w:val="table of figures"/>
    <w:uiPriority w:val="99"/>
    <w:unhideWhenUsed/>
    <w:rsid w:val="001040DD"/>
  </w:style>
  <w:style w:type="paragraph" w:styleId="af5">
    <w:name w:val="header"/>
    <w:basedOn w:val="a"/>
    <w:link w:val="af6"/>
    <w:semiHidden/>
    <w:unhideWhenUsed/>
    <w:rsid w:val="0077420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774206"/>
  </w:style>
  <w:style w:type="paragraph" w:styleId="af7">
    <w:name w:val="footer"/>
    <w:basedOn w:val="a"/>
    <w:link w:val="af8"/>
    <w:uiPriority w:val="99"/>
    <w:semiHidden/>
    <w:unhideWhenUsed/>
    <w:rsid w:val="0077420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774206"/>
  </w:style>
  <w:style w:type="paragraph" w:customStyle="1" w:styleId="af9">
    <w:name w:val="Адресат"/>
    <w:basedOn w:val="a"/>
    <w:qFormat/>
    <w:rsid w:val="00774206"/>
    <w:pPr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31</cp:revision>
  <dcterms:created xsi:type="dcterms:W3CDTF">2026-08-20T14:14:00Z</dcterms:created>
  <dcterms:modified xsi:type="dcterms:W3CDTF">2026-08-24T06:37:00Z</dcterms:modified>
</cp:coreProperties>
</file>